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08E90" w14:textId="77777777" w:rsidR="009A28E7" w:rsidRDefault="009A28E7" w:rsidP="004A6805">
      <w:pPr>
        <w:pStyle w:val="NoSpacing"/>
      </w:pPr>
    </w:p>
    <w:p w14:paraId="60EFD99A" w14:textId="491B30CE" w:rsidR="00024408" w:rsidRPr="00BD51B7" w:rsidRDefault="00024408" w:rsidP="00024408">
      <w:pPr>
        <w:pStyle w:val="Heading5"/>
        <w:jc w:val="center"/>
        <w:rPr>
          <w:rFonts w:ascii="Arial Black" w:hAnsi="Arial Black"/>
          <w:i w:val="0"/>
          <w:color w:val="FF0000"/>
          <w:sz w:val="96"/>
        </w:rPr>
      </w:pPr>
      <w:r w:rsidRPr="00BD51B7">
        <w:rPr>
          <w:rFonts w:ascii="Arial Black" w:hAnsi="Arial Black"/>
          <w:i w:val="0"/>
          <w:color w:val="FF0000"/>
          <w:sz w:val="96"/>
        </w:rPr>
        <w:t>Safety Policy</w:t>
      </w:r>
    </w:p>
    <w:p w14:paraId="6C7BC149" w14:textId="77777777" w:rsidR="00024408" w:rsidRDefault="00024408" w:rsidP="00024408">
      <w:pPr>
        <w:tabs>
          <w:tab w:val="left" w:pos="567"/>
          <w:tab w:val="right" w:pos="10886"/>
        </w:tabs>
        <w:spacing w:line="480" w:lineRule="auto"/>
        <w:rPr>
          <w:color w:val="0000FF"/>
        </w:rPr>
      </w:pPr>
    </w:p>
    <w:p w14:paraId="62B2ED47" w14:textId="77777777" w:rsidR="00024408" w:rsidRDefault="00024408" w:rsidP="00024408">
      <w:pPr>
        <w:tabs>
          <w:tab w:val="left" w:pos="567"/>
          <w:tab w:val="right" w:pos="10886"/>
        </w:tabs>
        <w:spacing w:line="480" w:lineRule="auto"/>
        <w:rPr>
          <w:color w:val="0000FF"/>
        </w:rPr>
      </w:pPr>
    </w:p>
    <w:p w14:paraId="05459BE2" w14:textId="4FC4711A" w:rsidR="00024408" w:rsidRDefault="00024408" w:rsidP="00024408">
      <w:pPr>
        <w:tabs>
          <w:tab w:val="left" w:pos="567"/>
          <w:tab w:val="right" w:pos="10886"/>
        </w:tabs>
        <w:spacing w:line="480" w:lineRule="auto"/>
        <w:jc w:val="center"/>
        <w:rPr>
          <w:color w:val="0000FF"/>
        </w:rPr>
      </w:pPr>
      <w:r>
        <w:rPr>
          <w:noProof/>
          <w:color w:val="0000FF"/>
        </w:rPr>
        <w:drawing>
          <wp:inline distT="0" distB="0" distL="0" distR="0" wp14:anchorId="19733B98" wp14:editId="1A10A4B4">
            <wp:extent cx="4074834" cy="3209026"/>
            <wp:effectExtent l="114300" t="95250" r="135255" b="16319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r="6392" b="8592"/>
                    <a:stretch>
                      <a:fillRect/>
                    </a:stretch>
                  </pic:blipFill>
                  <pic:spPr bwMode="auto">
                    <a:xfrm>
                      <a:off x="0" y="0"/>
                      <a:ext cx="4080958" cy="321384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FDECCA6" w14:textId="77777777" w:rsidR="00024408" w:rsidRDefault="00024408"/>
    <w:p w14:paraId="3FFEC812" w14:textId="77777777" w:rsidR="00024408" w:rsidRDefault="00024408">
      <w:r>
        <w:br w:type="page"/>
      </w:r>
    </w:p>
    <w:p w14:paraId="7F5F2838" w14:textId="53179018" w:rsidR="00A65161" w:rsidRDefault="00024408" w:rsidP="00683014">
      <w:pPr>
        <w:ind w:left="0"/>
        <w:jc w:val="both"/>
      </w:pPr>
      <w:r>
        <w:lastRenderedPageBreak/>
        <w:t>T</w:t>
      </w:r>
      <w:r w:rsidR="00D90077">
        <w:t>he Walrus Cruise is affiliated to the Standing Conference of Christian Sailing Cruises (SCCSC)</w:t>
      </w:r>
      <w:r w:rsidR="006F1DA5">
        <w:t xml:space="preserve"> and t</w:t>
      </w:r>
      <w:r w:rsidR="00D90077">
        <w:t>his policy reflects the current SCCSC safety guidance</w:t>
      </w:r>
      <w:r w:rsidR="00970F8C">
        <w:t xml:space="preserve"> (</w:t>
      </w:r>
      <w:r w:rsidR="00E02469">
        <w:t>as at</w:t>
      </w:r>
      <w:r w:rsidR="00970F8C">
        <w:t xml:space="preserve"> April 2019)</w:t>
      </w:r>
      <w:r w:rsidR="00D90077">
        <w:t>.</w:t>
      </w:r>
    </w:p>
    <w:p w14:paraId="196D1691" w14:textId="77777777" w:rsidR="00D90077" w:rsidRDefault="00D90077" w:rsidP="00683014">
      <w:pPr>
        <w:pBdr>
          <w:top w:val="nil"/>
          <w:left w:val="nil"/>
          <w:bottom w:val="nil"/>
          <w:right w:val="nil"/>
          <w:between w:val="nil"/>
        </w:pBdr>
        <w:spacing w:after="120"/>
        <w:ind w:left="0"/>
        <w:jc w:val="both"/>
      </w:pPr>
    </w:p>
    <w:p w14:paraId="00000009" w14:textId="77777777" w:rsidR="00A65161" w:rsidRDefault="0007166D" w:rsidP="00683014">
      <w:pPr>
        <w:pBdr>
          <w:top w:val="nil"/>
          <w:left w:val="nil"/>
          <w:bottom w:val="nil"/>
          <w:right w:val="nil"/>
          <w:between w:val="nil"/>
        </w:pBdr>
        <w:spacing w:after="120"/>
        <w:ind w:left="0"/>
        <w:jc w:val="both"/>
      </w:pPr>
      <w:r>
        <w:rPr>
          <w:b/>
          <w:sz w:val="28"/>
          <w:szCs w:val="28"/>
        </w:rPr>
        <w:t xml:space="preserve">1 </w:t>
      </w:r>
      <w:r>
        <w:rPr>
          <w:b/>
          <w:sz w:val="28"/>
          <w:szCs w:val="28"/>
        </w:rPr>
        <w:tab/>
        <w:t>GENERAL</w:t>
      </w:r>
    </w:p>
    <w:p w14:paraId="0000000A" w14:textId="77777777" w:rsidR="00A65161" w:rsidRDefault="00A65161" w:rsidP="00683014">
      <w:pPr>
        <w:jc w:val="both"/>
      </w:pPr>
    </w:p>
    <w:p w14:paraId="0000000B" w14:textId="77777777" w:rsidR="00A65161" w:rsidRDefault="0007166D" w:rsidP="00683014">
      <w:pPr>
        <w:pBdr>
          <w:top w:val="nil"/>
          <w:left w:val="nil"/>
          <w:bottom w:val="nil"/>
          <w:right w:val="nil"/>
          <w:between w:val="nil"/>
        </w:pBdr>
        <w:spacing w:after="120"/>
        <w:ind w:hanging="720"/>
        <w:jc w:val="both"/>
      </w:pPr>
      <w:r>
        <w:t>1.1</w:t>
      </w:r>
      <w:r>
        <w:tab/>
      </w:r>
      <w:r>
        <w:rPr>
          <w:color w:val="000000"/>
        </w:rPr>
        <w:t xml:space="preserve">Sailing holidays have, for many years, been organised and held on the Norfolk Broads by groups affiliated to SCCSC.  The record of health and safety has been good, and a body of experience has been built up which relates to the aspects of sailing and boating which are particular to the Norfolk Broads as regards both the nature of the waterways and the type of craft involved. This includes members being involved with the development of the </w:t>
      </w:r>
      <w:r>
        <w:t>Royal Yachting Association (</w:t>
      </w:r>
      <w:r>
        <w:rPr>
          <w:color w:val="000000"/>
        </w:rPr>
        <w:t>RYA) Keel</w:t>
      </w:r>
      <w:r>
        <w:t>b</w:t>
      </w:r>
      <w:r>
        <w:rPr>
          <w:color w:val="000000"/>
        </w:rPr>
        <w:t>oat Sailing syllabus to ensure that it is fit for purpose for the training and development of leaders.</w:t>
      </w:r>
    </w:p>
    <w:p w14:paraId="0000000C" w14:textId="77777777" w:rsidR="00A65161" w:rsidRDefault="0007166D" w:rsidP="00683014">
      <w:pPr>
        <w:pBdr>
          <w:top w:val="nil"/>
          <w:left w:val="nil"/>
          <w:bottom w:val="nil"/>
          <w:right w:val="nil"/>
          <w:between w:val="nil"/>
        </w:pBdr>
        <w:spacing w:after="120"/>
        <w:ind w:hanging="720"/>
        <w:jc w:val="both"/>
        <w:rPr>
          <w:color w:val="000000"/>
        </w:rPr>
      </w:pPr>
      <w:r>
        <w:t xml:space="preserve">1.2 </w:t>
      </w:r>
      <w:r>
        <w:tab/>
      </w:r>
      <w:r>
        <w:rPr>
          <w:color w:val="000000"/>
        </w:rPr>
        <w:t xml:space="preserve">The identification of the hazards and the recommended control measures which are employed to reduce the associated risks, as described in this manual, are the result of accumulated experience over the years.  </w:t>
      </w:r>
    </w:p>
    <w:p w14:paraId="0000000D" w14:textId="77777777" w:rsidR="00A65161" w:rsidRDefault="0007166D" w:rsidP="00683014">
      <w:pPr>
        <w:pBdr>
          <w:top w:val="nil"/>
          <w:left w:val="nil"/>
          <w:bottom w:val="nil"/>
          <w:right w:val="nil"/>
          <w:between w:val="nil"/>
        </w:pBdr>
        <w:spacing w:after="120"/>
        <w:ind w:hanging="720"/>
        <w:jc w:val="both"/>
        <w:rPr>
          <w:color w:val="000000"/>
        </w:rPr>
      </w:pPr>
      <w:r>
        <w:t xml:space="preserve">1.3 </w:t>
      </w:r>
      <w:r>
        <w:tab/>
      </w:r>
      <w:r>
        <w:rPr>
          <w:color w:val="000000"/>
        </w:rPr>
        <w:t>There is no place for complacency; the assessment of the risks and the control measures must always be kept under review, and appropriate modifications to this document will be made as necessary. This review will include debate on any significant incidents at the Annual Meeting of the SCCSC.</w:t>
      </w:r>
    </w:p>
    <w:p w14:paraId="0000000E" w14:textId="77777777" w:rsidR="00A65161" w:rsidRDefault="0007166D" w:rsidP="00683014">
      <w:pPr>
        <w:pBdr>
          <w:top w:val="nil"/>
          <w:left w:val="nil"/>
          <w:bottom w:val="nil"/>
          <w:right w:val="nil"/>
          <w:between w:val="nil"/>
        </w:pBdr>
        <w:spacing w:after="120"/>
        <w:ind w:left="0"/>
        <w:jc w:val="both"/>
        <w:rPr>
          <w:color w:val="000000"/>
        </w:rPr>
      </w:pPr>
      <w:r>
        <w:t xml:space="preserve">1.4 </w:t>
      </w:r>
      <w:r>
        <w:tab/>
      </w:r>
      <w:r>
        <w:rPr>
          <w:color w:val="000000"/>
        </w:rPr>
        <w:t>This document can be used in two ways by the groups affiliated to the SCCSC. Either:</w:t>
      </w:r>
    </w:p>
    <w:p w14:paraId="0000000F" w14:textId="09805328" w:rsidR="00A65161" w:rsidRDefault="0059064B" w:rsidP="00683014">
      <w:pPr>
        <w:numPr>
          <w:ilvl w:val="0"/>
          <w:numId w:val="13"/>
        </w:numPr>
        <w:pBdr>
          <w:top w:val="nil"/>
          <w:left w:val="nil"/>
          <w:bottom w:val="nil"/>
          <w:right w:val="nil"/>
          <w:between w:val="nil"/>
        </w:pBdr>
        <w:jc w:val="both"/>
        <w:rPr>
          <w:color w:val="000000"/>
        </w:rPr>
      </w:pPr>
      <w:r>
        <w:rPr>
          <w:color w:val="000000"/>
        </w:rPr>
        <w:t>A</w:t>
      </w:r>
      <w:r w:rsidR="0007166D">
        <w:rPr>
          <w:color w:val="000000"/>
        </w:rPr>
        <w:t>s a record of best practise put together using the collective knowledge and experience gained over many years that is then used to inform the formulation of policies and procedures particular to a specific group; or</w:t>
      </w:r>
    </w:p>
    <w:p w14:paraId="00000010" w14:textId="3760526E" w:rsidR="00A65161" w:rsidRDefault="0059064B" w:rsidP="00683014">
      <w:pPr>
        <w:numPr>
          <w:ilvl w:val="0"/>
          <w:numId w:val="13"/>
        </w:numPr>
        <w:pBdr>
          <w:top w:val="nil"/>
          <w:left w:val="nil"/>
          <w:bottom w:val="nil"/>
          <w:right w:val="nil"/>
          <w:between w:val="nil"/>
        </w:pBdr>
        <w:spacing w:after="120"/>
        <w:jc w:val="both"/>
        <w:rPr>
          <w:color w:val="000000"/>
        </w:rPr>
      </w:pPr>
      <w:r>
        <w:rPr>
          <w:color w:val="000000"/>
        </w:rPr>
        <w:t>F</w:t>
      </w:r>
      <w:r w:rsidR="0007166D">
        <w:rPr>
          <w:color w:val="000000"/>
        </w:rPr>
        <w:t>or a Holiday Leader to use as the basis for their own Safety Policy.</w:t>
      </w:r>
    </w:p>
    <w:p w14:paraId="00000011" w14:textId="77777777" w:rsidR="00A65161" w:rsidRDefault="0007166D" w:rsidP="00683014">
      <w:pPr>
        <w:pBdr>
          <w:top w:val="nil"/>
          <w:left w:val="nil"/>
          <w:bottom w:val="nil"/>
          <w:right w:val="nil"/>
          <w:between w:val="nil"/>
        </w:pBdr>
        <w:spacing w:after="120"/>
        <w:ind w:hanging="720"/>
        <w:jc w:val="both"/>
      </w:pPr>
      <w:r>
        <w:t xml:space="preserve">1.5 </w:t>
      </w:r>
      <w:r>
        <w:tab/>
      </w:r>
      <w:r>
        <w:rPr>
          <w:color w:val="000000"/>
        </w:rPr>
        <w:t>In either case it is highly recommended that where a holiday chooses to deviate from the recommendation in this guidance, this deviation is supported by activity focused risk assessment or risk benefit analysis.</w:t>
      </w:r>
    </w:p>
    <w:p w14:paraId="00000012" w14:textId="77777777" w:rsidR="00A65161" w:rsidRDefault="0007166D" w:rsidP="00683014">
      <w:pPr>
        <w:pBdr>
          <w:top w:val="nil"/>
          <w:left w:val="nil"/>
          <w:bottom w:val="nil"/>
          <w:right w:val="nil"/>
          <w:between w:val="nil"/>
        </w:pBdr>
        <w:spacing w:before="200" w:after="120"/>
        <w:ind w:hanging="720"/>
        <w:jc w:val="both"/>
        <w:rPr>
          <w:b/>
          <w:sz w:val="28"/>
          <w:szCs w:val="28"/>
        </w:rPr>
      </w:pPr>
      <w:r>
        <w:rPr>
          <w:b/>
          <w:sz w:val="28"/>
          <w:szCs w:val="28"/>
        </w:rPr>
        <w:t>2</w:t>
      </w:r>
      <w:r>
        <w:rPr>
          <w:b/>
          <w:sz w:val="28"/>
          <w:szCs w:val="28"/>
        </w:rPr>
        <w:tab/>
        <w:t>SCOPE</w:t>
      </w:r>
    </w:p>
    <w:p w14:paraId="00000013" w14:textId="77777777" w:rsidR="00A65161" w:rsidRDefault="0007166D" w:rsidP="00683014">
      <w:pPr>
        <w:pBdr>
          <w:top w:val="nil"/>
          <w:left w:val="nil"/>
          <w:bottom w:val="nil"/>
          <w:right w:val="nil"/>
          <w:between w:val="nil"/>
        </w:pBdr>
        <w:spacing w:after="120"/>
        <w:ind w:hanging="720"/>
        <w:jc w:val="both"/>
      </w:pPr>
      <w:r>
        <w:t>2.1</w:t>
      </w:r>
      <w:r>
        <w:tab/>
      </w:r>
      <w:r>
        <w:rPr>
          <w:color w:val="000000"/>
        </w:rPr>
        <w:t>It is recogni</w:t>
      </w:r>
      <w:r>
        <w:t>s</w:t>
      </w:r>
      <w:r>
        <w:rPr>
          <w:color w:val="000000"/>
        </w:rPr>
        <w:t>ed that most of the holidays which take place on the Norfolk Broads involve those taking part living on the yachts and motor cruisers.  Most of the activities are therefore centred around the use of these boats, but some activities take place ashore, for example games in a field, visits, walking or other excursions</w:t>
      </w:r>
    </w:p>
    <w:p w14:paraId="00000014" w14:textId="77777777" w:rsidR="00A65161" w:rsidRDefault="0007166D" w:rsidP="00683014">
      <w:pPr>
        <w:keepNext/>
        <w:keepLines/>
        <w:pBdr>
          <w:top w:val="nil"/>
          <w:left w:val="nil"/>
          <w:bottom w:val="nil"/>
          <w:right w:val="nil"/>
          <w:between w:val="nil"/>
        </w:pBdr>
        <w:spacing w:before="240" w:after="120"/>
        <w:ind w:hanging="720"/>
        <w:jc w:val="both"/>
      </w:pPr>
      <w:r>
        <w:t xml:space="preserve">2.2 </w:t>
      </w:r>
      <w:r>
        <w:tab/>
      </w:r>
      <w:r>
        <w:rPr>
          <w:color w:val="000000"/>
        </w:rPr>
        <w:t>This document only covers activities specifically related to the use of boats or to the fact that the holidays take place around water in the Norfolk Broads area. Each Holiday will assess activities other than those covered here and set in place appropriate guidelines and policies relating to these more general activities elsewhere.</w:t>
      </w:r>
    </w:p>
    <w:p w14:paraId="00000015" w14:textId="3C9B2F4E" w:rsidR="00D90077" w:rsidRDefault="0007166D" w:rsidP="00683014">
      <w:pPr>
        <w:keepNext/>
        <w:keepLines/>
        <w:pBdr>
          <w:top w:val="nil"/>
          <w:left w:val="nil"/>
          <w:bottom w:val="nil"/>
          <w:right w:val="nil"/>
          <w:between w:val="nil"/>
        </w:pBdr>
        <w:spacing w:before="240" w:after="120"/>
        <w:ind w:hanging="720"/>
        <w:jc w:val="both"/>
        <w:rPr>
          <w:color w:val="000000"/>
        </w:rPr>
      </w:pPr>
      <w:r>
        <w:t xml:space="preserve">2.3 </w:t>
      </w:r>
      <w:r>
        <w:tab/>
      </w:r>
      <w:r>
        <w:rPr>
          <w:color w:val="000000"/>
        </w:rPr>
        <w:t xml:space="preserve">The duties of the Holiday Leader and </w:t>
      </w:r>
      <w:r>
        <w:t>Skippers</w:t>
      </w:r>
      <w:r>
        <w:rPr>
          <w:color w:val="000000"/>
        </w:rPr>
        <w:t xml:space="preserve"> on SCCSC affiliated holidays extend beyond that of providing a safe environment as regards physical hazards.  </w:t>
      </w:r>
      <w:r>
        <w:t>T</w:t>
      </w:r>
      <w:r>
        <w:rPr>
          <w:color w:val="000000"/>
        </w:rPr>
        <w:t xml:space="preserve">he aim of the holidays encompasses mental, physical, social and spiritual aspects, and so the qualities required of the Holiday Leaders and </w:t>
      </w:r>
      <w:r>
        <w:t>Skippers</w:t>
      </w:r>
      <w:r>
        <w:rPr>
          <w:color w:val="000000"/>
        </w:rPr>
        <w:t xml:space="preserve"> will have a similarly broad spread.  It is the responsibility of the Holiday Leader to ensure that the right balance of skills is present in the leadership team.</w:t>
      </w:r>
    </w:p>
    <w:p w14:paraId="00000016" w14:textId="77777777" w:rsidR="00A65161" w:rsidRDefault="0007166D" w:rsidP="00683014">
      <w:pPr>
        <w:pStyle w:val="Heading2"/>
        <w:ind w:left="0"/>
        <w:jc w:val="both"/>
      </w:pPr>
      <w:r>
        <w:t>3</w:t>
      </w:r>
      <w:r>
        <w:tab/>
        <w:t>DEFINITIONS</w:t>
      </w:r>
    </w:p>
    <w:p w14:paraId="00000017" w14:textId="77777777" w:rsidR="00A65161" w:rsidRDefault="0007166D" w:rsidP="00683014">
      <w:pPr>
        <w:ind w:left="3600" w:hanging="3600"/>
        <w:jc w:val="both"/>
      </w:pPr>
      <w:r>
        <w:rPr>
          <w:b/>
        </w:rPr>
        <w:t>Holiday</w:t>
      </w:r>
      <w:r>
        <w:rPr>
          <w:b/>
        </w:rPr>
        <w:tab/>
      </w:r>
      <w:r>
        <w:t>in respect of this document this is a sailing activity holiday for young people that is a member of the SCCSC;</w:t>
      </w:r>
    </w:p>
    <w:p w14:paraId="00000018" w14:textId="77777777" w:rsidR="00A65161" w:rsidRDefault="00A65161" w:rsidP="00683014">
      <w:pPr>
        <w:ind w:left="3600" w:hanging="3600"/>
        <w:jc w:val="both"/>
      </w:pPr>
    </w:p>
    <w:p w14:paraId="00000019" w14:textId="77777777" w:rsidR="00A65161" w:rsidRDefault="0007166D" w:rsidP="00683014">
      <w:pPr>
        <w:ind w:left="3600" w:hanging="3600"/>
        <w:jc w:val="both"/>
      </w:pPr>
      <w:r>
        <w:rPr>
          <w:b/>
        </w:rPr>
        <w:t>Holiday Leader</w:t>
      </w:r>
      <w:r>
        <w:rPr>
          <w:b/>
        </w:rPr>
        <w:tab/>
      </w:r>
      <w:r>
        <w:t>the individual with overall responsibility of each Holiday.</w:t>
      </w:r>
    </w:p>
    <w:p w14:paraId="0000001A" w14:textId="77777777" w:rsidR="00A65161" w:rsidRDefault="00A65161" w:rsidP="00683014">
      <w:pPr>
        <w:ind w:left="3600" w:hanging="3600"/>
        <w:jc w:val="both"/>
      </w:pPr>
    </w:p>
    <w:p w14:paraId="0000001B" w14:textId="77777777" w:rsidR="00A65161" w:rsidRDefault="0007166D" w:rsidP="00683014">
      <w:pPr>
        <w:ind w:left="3600" w:hanging="3600"/>
        <w:jc w:val="both"/>
      </w:pPr>
      <w:r>
        <w:rPr>
          <w:b/>
        </w:rPr>
        <w:t>Activity Leader</w:t>
      </w:r>
      <w:r>
        <w:tab/>
        <w:t>the individual with responsibility for the sailing activities on the Holiday.</w:t>
      </w:r>
    </w:p>
    <w:p w14:paraId="0000001C" w14:textId="77777777" w:rsidR="00A65161" w:rsidRDefault="00A65161" w:rsidP="00683014">
      <w:pPr>
        <w:ind w:left="3600" w:hanging="3600"/>
        <w:jc w:val="both"/>
      </w:pPr>
    </w:p>
    <w:p w14:paraId="0000001D" w14:textId="77777777" w:rsidR="00A65161" w:rsidRDefault="0007166D" w:rsidP="00683014">
      <w:pPr>
        <w:ind w:left="3600" w:hanging="3600"/>
        <w:jc w:val="both"/>
      </w:pPr>
      <w:r>
        <w:rPr>
          <w:b/>
        </w:rPr>
        <w:t>Skipper</w:t>
      </w:r>
      <w:r>
        <w:tab/>
        <w:t xml:space="preserve">the individual responsible for a single sailing craft on the Holiday. </w:t>
      </w:r>
    </w:p>
    <w:p w14:paraId="0000001E" w14:textId="77777777" w:rsidR="00A65161" w:rsidRDefault="00A65161" w:rsidP="00683014">
      <w:pPr>
        <w:ind w:left="3600" w:hanging="3600"/>
        <w:jc w:val="both"/>
      </w:pPr>
    </w:p>
    <w:p w14:paraId="0000001F" w14:textId="77777777" w:rsidR="00A65161" w:rsidRDefault="0007166D" w:rsidP="00683014">
      <w:pPr>
        <w:ind w:left="3600" w:hanging="3600"/>
        <w:jc w:val="both"/>
      </w:pPr>
      <w:r>
        <w:rPr>
          <w:b/>
        </w:rPr>
        <w:t>Team member</w:t>
      </w:r>
      <w:r>
        <w:tab/>
        <w:t>other leaders on the Holiday not yet specified.</w:t>
      </w:r>
    </w:p>
    <w:p w14:paraId="00000020" w14:textId="77777777" w:rsidR="00A65161" w:rsidRDefault="00A65161" w:rsidP="00683014">
      <w:pPr>
        <w:ind w:left="3600" w:hanging="3600"/>
        <w:jc w:val="both"/>
      </w:pPr>
    </w:p>
    <w:p w14:paraId="00000021" w14:textId="77777777" w:rsidR="00A65161" w:rsidRDefault="0007166D" w:rsidP="00683014">
      <w:pPr>
        <w:ind w:left="3600" w:hanging="3600"/>
        <w:jc w:val="both"/>
      </w:pPr>
      <w:r>
        <w:rPr>
          <w:b/>
        </w:rPr>
        <w:t>Norfolk Broads</w:t>
      </w:r>
      <w:r>
        <w:tab/>
        <w:t>the navigation area of the Broads Authority defined in accordance with Sections 8 and 10(4) of the Norfolk and Suffolk Broads Act 1988.</w:t>
      </w:r>
    </w:p>
    <w:p w14:paraId="5A5E45B9" w14:textId="77777777" w:rsidR="00BD51B7" w:rsidRDefault="00BD51B7" w:rsidP="00683014">
      <w:pPr>
        <w:ind w:left="0"/>
        <w:jc w:val="both"/>
      </w:pPr>
    </w:p>
    <w:p w14:paraId="00000023" w14:textId="77777777" w:rsidR="00A65161" w:rsidRDefault="0007166D" w:rsidP="00683014">
      <w:pPr>
        <w:pStyle w:val="Heading2"/>
        <w:ind w:left="0"/>
        <w:jc w:val="both"/>
      </w:pPr>
      <w:r>
        <w:t>4</w:t>
      </w:r>
      <w:r>
        <w:tab/>
        <w:t>DUTIES</w:t>
      </w:r>
    </w:p>
    <w:p w14:paraId="00000024" w14:textId="77777777" w:rsidR="00A65161" w:rsidRDefault="0007166D" w:rsidP="00683014">
      <w:pPr>
        <w:keepNext/>
        <w:keepLines/>
        <w:pBdr>
          <w:top w:val="nil"/>
          <w:left w:val="nil"/>
          <w:bottom w:val="nil"/>
          <w:right w:val="nil"/>
          <w:between w:val="nil"/>
        </w:pBdr>
        <w:spacing w:before="240" w:after="120"/>
        <w:ind w:left="0"/>
        <w:jc w:val="both"/>
        <w:rPr>
          <w:color w:val="000000"/>
        </w:rPr>
      </w:pPr>
      <w:r>
        <w:t xml:space="preserve">4.1 </w:t>
      </w:r>
      <w:r>
        <w:tab/>
      </w:r>
      <w:r>
        <w:rPr>
          <w:b/>
          <w:color w:val="000000"/>
        </w:rPr>
        <w:t>Holiday Leader</w:t>
      </w:r>
    </w:p>
    <w:p w14:paraId="00000025" w14:textId="77777777" w:rsidR="00A65161" w:rsidRDefault="0007166D" w:rsidP="00683014">
      <w:pPr>
        <w:pBdr>
          <w:top w:val="nil"/>
          <w:left w:val="nil"/>
          <w:bottom w:val="nil"/>
          <w:right w:val="nil"/>
          <w:between w:val="nil"/>
        </w:pBdr>
        <w:spacing w:after="120"/>
        <w:jc w:val="both"/>
        <w:rPr>
          <w:color w:val="000000"/>
        </w:rPr>
      </w:pPr>
      <w:r>
        <w:rPr>
          <w:color w:val="000000"/>
        </w:rPr>
        <w:t>The Holiday Leader is the individual with the overall responsibility for the running of the holiday. They will normally be appointed by any parent organisation. The Holiday Leader should have the necessary experience to lead, coordinate and manage a group of co-leaders in the provision of the sailing holiday.</w:t>
      </w:r>
    </w:p>
    <w:p w14:paraId="00000026" w14:textId="77777777" w:rsidR="00A65161" w:rsidRDefault="0007166D" w:rsidP="00683014">
      <w:pPr>
        <w:pBdr>
          <w:top w:val="nil"/>
          <w:left w:val="nil"/>
          <w:bottom w:val="nil"/>
          <w:right w:val="nil"/>
          <w:between w:val="nil"/>
        </w:pBdr>
        <w:spacing w:after="120"/>
        <w:jc w:val="both"/>
        <w:rPr>
          <w:color w:val="000000"/>
        </w:rPr>
      </w:pPr>
      <w:r>
        <w:rPr>
          <w:color w:val="000000"/>
        </w:rPr>
        <w:t xml:space="preserve">It is the duty of the Holiday Leader to ensure, as far as is reasonably practical, the health, safety and welfare of all people on the holiday.  This may include the appointment of an Activity Leader with overall responsibility for sailing activity or alternatively this responsibility may rest with the Holiday Leader if the holder of this post is suitably qualified and/or experienced. </w:t>
      </w:r>
    </w:p>
    <w:p w14:paraId="00000027" w14:textId="77777777" w:rsidR="00A65161" w:rsidRDefault="00A65161" w:rsidP="00683014">
      <w:pPr>
        <w:numPr>
          <w:ilvl w:val="0"/>
          <w:numId w:val="9"/>
        </w:numPr>
        <w:pBdr>
          <w:top w:val="nil"/>
          <w:left w:val="nil"/>
          <w:bottom w:val="nil"/>
          <w:right w:val="nil"/>
          <w:between w:val="nil"/>
        </w:pBdr>
        <w:spacing w:after="120"/>
        <w:ind w:firstLine="720"/>
        <w:jc w:val="both"/>
        <w:rPr>
          <w:color w:val="000000"/>
        </w:rPr>
      </w:pPr>
    </w:p>
    <w:p w14:paraId="00000028" w14:textId="77777777" w:rsidR="00A65161" w:rsidRDefault="0007166D" w:rsidP="00683014">
      <w:pPr>
        <w:pBdr>
          <w:top w:val="nil"/>
          <w:left w:val="nil"/>
          <w:bottom w:val="nil"/>
          <w:right w:val="nil"/>
          <w:between w:val="nil"/>
        </w:pBdr>
        <w:spacing w:after="120"/>
        <w:ind w:left="0"/>
        <w:jc w:val="both"/>
        <w:rPr>
          <w:b/>
        </w:rPr>
      </w:pPr>
      <w:r>
        <w:t xml:space="preserve">4.2 </w:t>
      </w:r>
      <w:r>
        <w:tab/>
      </w:r>
      <w:r>
        <w:rPr>
          <w:b/>
        </w:rPr>
        <w:t>Activity Leader</w:t>
      </w:r>
    </w:p>
    <w:p w14:paraId="00000029" w14:textId="77777777" w:rsidR="00A65161" w:rsidRDefault="0007166D" w:rsidP="00683014">
      <w:pPr>
        <w:pBdr>
          <w:top w:val="nil"/>
          <w:left w:val="nil"/>
          <w:bottom w:val="nil"/>
          <w:right w:val="nil"/>
          <w:between w:val="nil"/>
        </w:pBdr>
        <w:spacing w:after="120"/>
        <w:jc w:val="both"/>
        <w:rPr>
          <w:color w:val="000000"/>
        </w:rPr>
      </w:pPr>
      <w:r>
        <w:rPr>
          <w:color w:val="000000"/>
        </w:rPr>
        <w:t>The Activity Leader should normally be (as a minimum) an RYA Keel</w:t>
      </w:r>
      <w:r>
        <w:t>b</w:t>
      </w:r>
      <w:r>
        <w:rPr>
          <w:color w:val="000000"/>
        </w:rPr>
        <w:t>oat Instructor with experience of sailing on the Norfolk Broads.</w:t>
      </w:r>
    </w:p>
    <w:p w14:paraId="0000002A" w14:textId="77777777" w:rsidR="00A65161" w:rsidRDefault="0007166D" w:rsidP="00683014">
      <w:pPr>
        <w:pBdr>
          <w:top w:val="nil"/>
          <w:left w:val="nil"/>
          <w:bottom w:val="nil"/>
          <w:right w:val="nil"/>
          <w:between w:val="nil"/>
        </w:pBdr>
        <w:spacing w:after="120"/>
        <w:jc w:val="both"/>
        <w:rPr>
          <w:color w:val="000000"/>
        </w:rPr>
      </w:pPr>
      <w:r>
        <w:rPr>
          <w:color w:val="000000"/>
        </w:rPr>
        <w:t>The Activity Leader shall:</w:t>
      </w:r>
    </w:p>
    <w:p w14:paraId="0000002B" w14:textId="77777777" w:rsidR="00A65161" w:rsidRDefault="0007166D" w:rsidP="00683014">
      <w:pPr>
        <w:numPr>
          <w:ilvl w:val="0"/>
          <w:numId w:val="11"/>
        </w:numPr>
        <w:pBdr>
          <w:top w:val="nil"/>
          <w:left w:val="nil"/>
          <w:bottom w:val="nil"/>
          <w:right w:val="nil"/>
          <w:between w:val="nil"/>
        </w:pBdr>
        <w:jc w:val="both"/>
        <w:rPr>
          <w:color w:val="000000"/>
        </w:rPr>
      </w:pPr>
      <w:r>
        <w:rPr>
          <w:color w:val="000000"/>
        </w:rPr>
        <w:t xml:space="preserve">select </w:t>
      </w:r>
      <w:r>
        <w:t>Skippers</w:t>
      </w:r>
      <w:r>
        <w:rPr>
          <w:color w:val="000000"/>
        </w:rPr>
        <w:t xml:space="preserve"> with appropriate qualifications and experience;</w:t>
      </w:r>
    </w:p>
    <w:p w14:paraId="0000002C" w14:textId="77777777" w:rsidR="00A65161" w:rsidRDefault="0007166D" w:rsidP="00683014">
      <w:pPr>
        <w:numPr>
          <w:ilvl w:val="0"/>
          <w:numId w:val="11"/>
        </w:numPr>
        <w:pBdr>
          <w:top w:val="nil"/>
          <w:left w:val="nil"/>
          <w:bottom w:val="nil"/>
          <w:right w:val="nil"/>
          <w:between w:val="nil"/>
        </w:pBdr>
        <w:jc w:val="both"/>
        <w:rPr>
          <w:color w:val="000000"/>
        </w:rPr>
      </w:pPr>
      <w:r>
        <w:rPr>
          <w:color w:val="000000"/>
        </w:rPr>
        <w:t>provide appropriate information, instruction, training and supervision;</w:t>
      </w:r>
    </w:p>
    <w:p w14:paraId="0000002D" w14:textId="77777777" w:rsidR="00A65161" w:rsidRDefault="0007166D" w:rsidP="00683014">
      <w:pPr>
        <w:numPr>
          <w:ilvl w:val="0"/>
          <w:numId w:val="11"/>
        </w:numPr>
        <w:pBdr>
          <w:top w:val="nil"/>
          <w:left w:val="nil"/>
          <w:bottom w:val="nil"/>
          <w:right w:val="nil"/>
          <w:between w:val="nil"/>
        </w:pBdr>
        <w:jc w:val="both"/>
        <w:rPr>
          <w:color w:val="000000"/>
        </w:rPr>
      </w:pPr>
      <w:r>
        <w:t xml:space="preserve">make reasonable endeavours to ensure </w:t>
      </w:r>
      <w:r>
        <w:rPr>
          <w:color w:val="000000"/>
        </w:rPr>
        <w:t xml:space="preserve">that the boats and general equipment are in a proper state for their purpose on the holiday (largely </w:t>
      </w:r>
      <w:r>
        <w:t>achieved</w:t>
      </w:r>
      <w:r>
        <w:rPr>
          <w:color w:val="000000"/>
        </w:rPr>
        <w:t xml:space="preserve"> by hiring from professional boatyards);</w:t>
      </w:r>
    </w:p>
    <w:p w14:paraId="0000002E" w14:textId="77777777" w:rsidR="00A65161" w:rsidRDefault="0007166D" w:rsidP="00683014">
      <w:pPr>
        <w:numPr>
          <w:ilvl w:val="0"/>
          <w:numId w:val="11"/>
        </w:numPr>
        <w:pBdr>
          <w:top w:val="nil"/>
          <w:left w:val="nil"/>
          <w:bottom w:val="nil"/>
          <w:right w:val="nil"/>
          <w:between w:val="nil"/>
        </w:pBdr>
        <w:jc w:val="both"/>
        <w:rPr>
          <w:color w:val="000000"/>
        </w:rPr>
      </w:pPr>
      <w:r>
        <w:rPr>
          <w:color w:val="000000"/>
        </w:rPr>
        <w:t>shall establish in advance of the holiday the swimming ability of the crew and take appropriate measures to protect non-swimmers;</w:t>
      </w:r>
    </w:p>
    <w:p w14:paraId="0000002F" w14:textId="77777777" w:rsidR="00A65161" w:rsidRDefault="0007166D" w:rsidP="00683014">
      <w:pPr>
        <w:numPr>
          <w:ilvl w:val="0"/>
          <w:numId w:val="11"/>
        </w:numPr>
        <w:pBdr>
          <w:top w:val="nil"/>
          <w:left w:val="nil"/>
          <w:bottom w:val="nil"/>
          <w:right w:val="nil"/>
          <w:between w:val="nil"/>
        </w:pBdr>
        <w:jc w:val="both"/>
        <w:rPr>
          <w:color w:val="000000"/>
        </w:rPr>
      </w:pPr>
      <w:r>
        <w:rPr>
          <w:color w:val="000000"/>
        </w:rPr>
        <w:t>encourage and maintain safe practice on the holiday; and</w:t>
      </w:r>
    </w:p>
    <w:p w14:paraId="00000030" w14:textId="72F3766B" w:rsidR="00A65161" w:rsidRDefault="0007166D" w:rsidP="00683014">
      <w:pPr>
        <w:numPr>
          <w:ilvl w:val="0"/>
          <w:numId w:val="11"/>
        </w:numPr>
        <w:pBdr>
          <w:top w:val="nil"/>
          <w:left w:val="nil"/>
          <w:bottom w:val="nil"/>
          <w:right w:val="nil"/>
          <w:between w:val="nil"/>
        </w:pBdr>
        <w:spacing w:after="120"/>
        <w:jc w:val="both"/>
        <w:rPr>
          <w:color w:val="000000"/>
        </w:rPr>
      </w:pPr>
      <w:r>
        <w:rPr>
          <w:color w:val="000000"/>
        </w:rPr>
        <w:t>provide general policies with respect to the Health and Safety for all people on the holiday, including risk assessments/risk benefit analyses, procedures and record keeping systems.</w:t>
      </w:r>
    </w:p>
    <w:p w14:paraId="00000032" w14:textId="0E95CEC3" w:rsidR="00A65161" w:rsidRDefault="0007166D" w:rsidP="00683014">
      <w:pPr>
        <w:keepNext/>
        <w:keepLines/>
        <w:pBdr>
          <w:top w:val="nil"/>
          <w:left w:val="nil"/>
          <w:bottom w:val="nil"/>
          <w:right w:val="nil"/>
          <w:between w:val="nil"/>
        </w:pBdr>
        <w:spacing w:before="240" w:after="120"/>
        <w:ind w:left="0"/>
        <w:jc w:val="both"/>
        <w:rPr>
          <w:color w:val="000000"/>
        </w:rPr>
      </w:pPr>
      <w:bookmarkStart w:id="0" w:name="_1fob9te" w:colFirst="0" w:colLast="0"/>
      <w:bookmarkEnd w:id="0"/>
      <w:r w:rsidRPr="00683014">
        <w:t>4.</w:t>
      </w:r>
      <w:r w:rsidR="001241A7" w:rsidRPr="00683014">
        <w:t>3</w:t>
      </w:r>
      <w:r>
        <w:rPr>
          <w:b/>
        </w:rPr>
        <w:t xml:space="preserve"> </w:t>
      </w:r>
      <w:r>
        <w:rPr>
          <w:b/>
        </w:rPr>
        <w:tab/>
        <w:t>Skippers</w:t>
      </w:r>
    </w:p>
    <w:p w14:paraId="00000033" w14:textId="77777777" w:rsidR="00A65161" w:rsidRDefault="0007166D" w:rsidP="00683014">
      <w:pPr>
        <w:pBdr>
          <w:top w:val="nil"/>
          <w:left w:val="nil"/>
          <w:bottom w:val="nil"/>
          <w:right w:val="nil"/>
          <w:between w:val="nil"/>
        </w:pBdr>
        <w:spacing w:after="120"/>
        <w:jc w:val="both"/>
        <w:rPr>
          <w:color w:val="000000"/>
        </w:rPr>
      </w:pPr>
      <w:r>
        <w:rPr>
          <w:color w:val="000000"/>
        </w:rPr>
        <w:t xml:space="preserve">For the purpose of this document </w:t>
      </w:r>
      <w:r>
        <w:t>Skippers</w:t>
      </w:r>
      <w:r>
        <w:rPr>
          <w:color w:val="000000"/>
        </w:rPr>
        <w:t xml:space="preserve"> are those who may be required to take charge of sailing activities on individual boats.</w:t>
      </w:r>
    </w:p>
    <w:p w14:paraId="00000034" w14:textId="77777777" w:rsidR="00A65161" w:rsidRDefault="0007166D" w:rsidP="00683014">
      <w:pPr>
        <w:pBdr>
          <w:top w:val="nil"/>
          <w:left w:val="nil"/>
          <w:bottom w:val="nil"/>
          <w:right w:val="nil"/>
          <w:between w:val="nil"/>
        </w:pBdr>
        <w:spacing w:after="120"/>
        <w:jc w:val="both"/>
        <w:rPr>
          <w:color w:val="000000"/>
        </w:rPr>
      </w:pPr>
      <w:r>
        <w:t>Skippers</w:t>
      </w:r>
      <w:r>
        <w:rPr>
          <w:color w:val="000000"/>
        </w:rPr>
        <w:t xml:space="preserve"> should normally hold as a minimum, an RYA Seamanship Skills certificate and have some experience of sailing on the types of boats used for the sailing holiday. However it is at the discretion of the Holiday or Activity Leader to determine if appropriate experience can be demonstrated and taken in lieu of these requirements.</w:t>
      </w:r>
    </w:p>
    <w:p w14:paraId="45B1DD2C" w14:textId="77777777" w:rsidR="004A6805" w:rsidRDefault="004A6805" w:rsidP="00683014">
      <w:pPr>
        <w:pStyle w:val="NormalWeb"/>
        <w:spacing w:before="0" w:beforeAutospacing="0" w:after="120" w:afterAutospacing="0"/>
        <w:ind w:firstLine="720"/>
        <w:jc w:val="both"/>
        <w:textAlignment w:val="baseline"/>
        <w:rPr>
          <w:rFonts w:ascii="Arial" w:hAnsi="Arial" w:cs="Arial"/>
          <w:color w:val="000000"/>
          <w:sz w:val="22"/>
          <w:szCs w:val="22"/>
        </w:rPr>
      </w:pPr>
      <w:r>
        <w:rPr>
          <w:rFonts w:ascii="Arial" w:hAnsi="Arial" w:cs="Arial"/>
          <w:color w:val="000000"/>
          <w:sz w:val="22"/>
          <w:szCs w:val="22"/>
        </w:rPr>
        <w:t>It is the duty of every Skipper to:</w:t>
      </w:r>
    </w:p>
    <w:p w14:paraId="537EA83E" w14:textId="77777777" w:rsidR="004A6805" w:rsidRDefault="004A6805" w:rsidP="00683014">
      <w:pPr>
        <w:pStyle w:val="NormalWeb"/>
        <w:numPr>
          <w:ilvl w:val="0"/>
          <w:numId w:val="44"/>
        </w:numPr>
        <w:spacing w:before="0" w:beforeAutospacing="0" w:after="0" w:afterAutospacing="0"/>
        <w:ind w:left="1440"/>
        <w:jc w:val="both"/>
        <w:textAlignment w:val="baseline"/>
        <w:rPr>
          <w:rFonts w:ascii="Arial" w:hAnsi="Arial" w:cs="Arial"/>
          <w:color w:val="000000"/>
          <w:sz w:val="22"/>
          <w:szCs w:val="22"/>
        </w:rPr>
      </w:pPr>
      <w:r>
        <w:rPr>
          <w:rFonts w:ascii="Arial" w:hAnsi="Arial" w:cs="Arial"/>
          <w:color w:val="000000"/>
          <w:sz w:val="22"/>
          <w:szCs w:val="22"/>
        </w:rPr>
        <w:t>take reasonable care of the health and safety of themselves and of other people who may be affected by their acts or omissions during the holiday;</w:t>
      </w:r>
    </w:p>
    <w:p w14:paraId="3D092266" w14:textId="77777777" w:rsidR="004A6805" w:rsidRDefault="004A6805" w:rsidP="00683014">
      <w:pPr>
        <w:pStyle w:val="NormalWeb"/>
        <w:numPr>
          <w:ilvl w:val="0"/>
          <w:numId w:val="44"/>
        </w:numPr>
        <w:spacing w:before="0" w:beforeAutospacing="0" w:after="0" w:afterAutospacing="0"/>
        <w:ind w:left="1440"/>
        <w:jc w:val="both"/>
        <w:textAlignment w:val="baseline"/>
        <w:rPr>
          <w:rFonts w:ascii="Arial" w:hAnsi="Arial" w:cs="Arial"/>
          <w:color w:val="000000"/>
          <w:sz w:val="22"/>
          <w:szCs w:val="22"/>
        </w:rPr>
      </w:pPr>
      <w:r>
        <w:rPr>
          <w:rFonts w:ascii="Arial" w:hAnsi="Arial" w:cs="Arial"/>
          <w:color w:val="000000"/>
          <w:sz w:val="22"/>
          <w:szCs w:val="22"/>
        </w:rPr>
        <w:t xml:space="preserve">cooperate with their Holiday Leader or any other person as far as is necessary to secure compliance with relevant provisions, and the safe practices provided in this guidance document and associated procedures; </w:t>
      </w:r>
    </w:p>
    <w:p w14:paraId="22796EA9" w14:textId="77777777" w:rsidR="004A6805" w:rsidRDefault="004A6805" w:rsidP="00683014">
      <w:pPr>
        <w:pStyle w:val="NormalWeb"/>
        <w:numPr>
          <w:ilvl w:val="0"/>
          <w:numId w:val="44"/>
        </w:numPr>
        <w:spacing w:before="0" w:beforeAutospacing="0" w:after="0" w:afterAutospacing="0"/>
        <w:ind w:left="1440"/>
        <w:jc w:val="both"/>
        <w:textAlignment w:val="baseline"/>
        <w:rPr>
          <w:rFonts w:ascii="Arial" w:hAnsi="Arial" w:cs="Arial"/>
          <w:color w:val="000000"/>
          <w:sz w:val="22"/>
          <w:szCs w:val="22"/>
        </w:rPr>
      </w:pPr>
      <w:r>
        <w:rPr>
          <w:rFonts w:ascii="Arial" w:hAnsi="Arial" w:cs="Arial"/>
          <w:color w:val="000000"/>
          <w:sz w:val="22"/>
          <w:szCs w:val="22"/>
        </w:rPr>
        <w:t>guide, instruct, direct and supervise the Crew and any other Team Member on their boat; and</w:t>
      </w:r>
    </w:p>
    <w:p w14:paraId="27970770" w14:textId="77777777" w:rsidR="004A6805" w:rsidRDefault="004A6805" w:rsidP="00683014">
      <w:pPr>
        <w:pStyle w:val="NormalWeb"/>
        <w:numPr>
          <w:ilvl w:val="0"/>
          <w:numId w:val="44"/>
        </w:numPr>
        <w:spacing w:before="0" w:beforeAutospacing="0" w:after="120" w:afterAutospacing="0"/>
        <w:ind w:left="1440"/>
        <w:jc w:val="both"/>
        <w:textAlignment w:val="baseline"/>
        <w:rPr>
          <w:rFonts w:ascii="Arial" w:hAnsi="Arial" w:cs="Arial"/>
          <w:color w:val="000000"/>
          <w:sz w:val="22"/>
          <w:szCs w:val="22"/>
        </w:rPr>
      </w:pPr>
      <w:r>
        <w:rPr>
          <w:rFonts w:ascii="Arial" w:hAnsi="Arial" w:cs="Arial"/>
          <w:color w:val="000000"/>
          <w:sz w:val="22"/>
          <w:szCs w:val="22"/>
        </w:rPr>
        <w:t>not intentionally interfere with or recklessly misuse equipment or instruction (either written or verbal) provided in the interests of health, safety and welfare;</w:t>
      </w:r>
    </w:p>
    <w:p w14:paraId="68051672" w14:textId="1232FECB" w:rsidR="004A6805" w:rsidRDefault="004A6805" w:rsidP="00683014">
      <w:pPr>
        <w:pStyle w:val="NormalWeb"/>
        <w:spacing w:before="240" w:beforeAutospacing="0" w:after="120" w:afterAutospacing="0"/>
        <w:jc w:val="both"/>
      </w:pPr>
      <w:r w:rsidRPr="00683014">
        <w:rPr>
          <w:rFonts w:ascii="Arial" w:hAnsi="Arial" w:cs="Arial"/>
          <w:bCs/>
          <w:color w:val="000000"/>
          <w:sz w:val="22"/>
          <w:szCs w:val="22"/>
        </w:rPr>
        <w:lastRenderedPageBreak/>
        <w:t>4.</w:t>
      </w:r>
      <w:r w:rsidR="00683014" w:rsidRPr="00683014">
        <w:rPr>
          <w:rFonts w:ascii="Arial" w:hAnsi="Arial" w:cs="Arial"/>
          <w:bCs/>
          <w:color w:val="000000"/>
          <w:sz w:val="22"/>
          <w:szCs w:val="22"/>
        </w:rPr>
        <w:t>5</w:t>
      </w:r>
      <w:r>
        <w:rPr>
          <w:rFonts w:ascii="Arial" w:hAnsi="Arial" w:cs="Arial"/>
          <w:b/>
          <w:bCs/>
          <w:color w:val="000000"/>
          <w:sz w:val="22"/>
          <w:szCs w:val="22"/>
        </w:rPr>
        <w:t xml:space="preserve"> </w:t>
      </w:r>
      <w:r>
        <w:rPr>
          <w:rStyle w:val="apple-tab-span"/>
          <w:rFonts w:ascii="Arial" w:hAnsi="Arial" w:cs="Arial"/>
          <w:b/>
          <w:bCs/>
          <w:color w:val="000000"/>
          <w:sz w:val="22"/>
          <w:szCs w:val="22"/>
        </w:rPr>
        <w:tab/>
      </w:r>
      <w:r>
        <w:rPr>
          <w:rFonts w:ascii="Arial" w:hAnsi="Arial" w:cs="Arial"/>
          <w:b/>
          <w:bCs/>
          <w:color w:val="000000"/>
          <w:sz w:val="22"/>
          <w:szCs w:val="22"/>
        </w:rPr>
        <w:t>Team Member</w:t>
      </w:r>
      <w:r w:rsidR="00E02469">
        <w:rPr>
          <w:rFonts w:ascii="Arial" w:hAnsi="Arial" w:cs="Arial"/>
          <w:b/>
          <w:bCs/>
          <w:color w:val="000000"/>
          <w:sz w:val="22"/>
          <w:szCs w:val="22"/>
        </w:rPr>
        <w:t>s</w:t>
      </w:r>
    </w:p>
    <w:p w14:paraId="263B0D8D" w14:textId="77777777" w:rsidR="004A6805" w:rsidRDefault="004A6805" w:rsidP="00683014">
      <w:pPr>
        <w:pStyle w:val="NormalWeb"/>
        <w:spacing w:before="240" w:beforeAutospacing="0" w:after="120" w:afterAutospacing="0"/>
        <w:ind w:left="709"/>
        <w:jc w:val="both"/>
      </w:pPr>
      <w:r>
        <w:rPr>
          <w:rStyle w:val="apple-tab-span"/>
          <w:rFonts w:ascii="Arial" w:hAnsi="Arial" w:cs="Arial"/>
          <w:b/>
          <w:bCs/>
          <w:color w:val="000000"/>
          <w:sz w:val="22"/>
          <w:szCs w:val="22"/>
        </w:rPr>
        <w:tab/>
      </w:r>
      <w:r>
        <w:rPr>
          <w:rFonts w:ascii="Arial" w:hAnsi="Arial" w:cs="Arial"/>
          <w:color w:val="000000"/>
          <w:sz w:val="22"/>
          <w:szCs w:val="22"/>
        </w:rPr>
        <w:t>For the purpose of this document Team Members are all adult volunteers that do not have a previously defined role such as Activity Leader or Skipper but have a responsibility for looking after the needs of the crew.</w:t>
      </w:r>
    </w:p>
    <w:p w14:paraId="4283908C" w14:textId="77777777" w:rsidR="004A6805" w:rsidRDefault="004A6805" w:rsidP="00683014">
      <w:pPr>
        <w:pStyle w:val="NormalWeb"/>
        <w:spacing w:before="240" w:beforeAutospacing="0" w:after="120" w:afterAutospacing="0"/>
        <w:ind w:left="709"/>
        <w:jc w:val="both"/>
      </w:pPr>
      <w:r>
        <w:rPr>
          <w:rFonts w:ascii="Arial" w:hAnsi="Arial" w:cs="Arial"/>
          <w:color w:val="000000"/>
          <w:sz w:val="22"/>
          <w:szCs w:val="22"/>
        </w:rPr>
        <w:t>It is the duty of every Team Member to:</w:t>
      </w:r>
    </w:p>
    <w:p w14:paraId="4C4D18C9" w14:textId="77777777" w:rsidR="004A6805" w:rsidRDefault="004A6805" w:rsidP="00683014">
      <w:pPr>
        <w:pStyle w:val="NormalWeb"/>
        <w:numPr>
          <w:ilvl w:val="0"/>
          <w:numId w:val="45"/>
        </w:numPr>
        <w:spacing w:before="0" w:beforeAutospacing="0" w:after="0" w:afterAutospacing="0"/>
        <w:ind w:left="1494"/>
        <w:jc w:val="both"/>
        <w:textAlignment w:val="baseline"/>
        <w:rPr>
          <w:rFonts w:ascii="Arial" w:hAnsi="Arial" w:cs="Arial"/>
          <w:color w:val="000000"/>
          <w:sz w:val="22"/>
          <w:szCs w:val="22"/>
        </w:rPr>
      </w:pPr>
      <w:r>
        <w:rPr>
          <w:rFonts w:ascii="Arial" w:hAnsi="Arial" w:cs="Arial"/>
          <w:color w:val="000000"/>
          <w:sz w:val="22"/>
          <w:szCs w:val="22"/>
        </w:rPr>
        <w:t>take reasonable care of the health and safety of themselves and of other people who may be affected by their acts or omissions during the holiday;</w:t>
      </w:r>
    </w:p>
    <w:p w14:paraId="44BCAD43" w14:textId="77777777" w:rsidR="004A6805" w:rsidRDefault="004A6805" w:rsidP="00683014">
      <w:pPr>
        <w:pStyle w:val="NormalWeb"/>
        <w:numPr>
          <w:ilvl w:val="0"/>
          <w:numId w:val="45"/>
        </w:numPr>
        <w:spacing w:before="0" w:beforeAutospacing="0" w:after="0" w:afterAutospacing="0"/>
        <w:ind w:left="1494"/>
        <w:jc w:val="both"/>
        <w:textAlignment w:val="baseline"/>
        <w:rPr>
          <w:rFonts w:ascii="Arial" w:hAnsi="Arial" w:cs="Arial"/>
          <w:color w:val="000000"/>
          <w:sz w:val="22"/>
          <w:szCs w:val="22"/>
        </w:rPr>
      </w:pPr>
      <w:r>
        <w:rPr>
          <w:rFonts w:ascii="Arial" w:hAnsi="Arial" w:cs="Arial"/>
          <w:color w:val="000000"/>
          <w:sz w:val="22"/>
          <w:szCs w:val="22"/>
        </w:rPr>
        <w:t xml:space="preserve">cooperate with their Holiday Leader, Skipper (if appropriate) or any other person as far as is necessary to secure compliance with relevant provisions, and the safe practices documented in this guidance document and associated procedures; </w:t>
      </w:r>
    </w:p>
    <w:p w14:paraId="154FBFCE" w14:textId="77777777" w:rsidR="004A6805" w:rsidRDefault="004A6805" w:rsidP="00683014">
      <w:pPr>
        <w:pStyle w:val="NormalWeb"/>
        <w:numPr>
          <w:ilvl w:val="0"/>
          <w:numId w:val="45"/>
        </w:numPr>
        <w:spacing w:before="0" w:beforeAutospacing="0" w:after="0" w:afterAutospacing="0"/>
        <w:ind w:left="1494"/>
        <w:jc w:val="both"/>
        <w:textAlignment w:val="baseline"/>
        <w:rPr>
          <w:rFonts w:ascii="Arial" w:hAnsi="Arial" w:cs="Arial"/>
          <w:color w:val="000000"/>
          <w:sz w:val="22"/>
          <w:szCs w:val="22"/>
        </w:rPr>
      </w:pPr>
      <w:r>
        <w:rPr>
          <w:rFonts w:ascii="Arial" w:hAnsi="Arial" w:cs="Arial"/>
          <w:color w:val="000000"/>
          <w:sz w:val="22"/>
          <w:szCs w:val="22"/>
        </w:rPr>
        <w:t>guide, instruct, direct and supervise any crew in their care; and</w:t>
      </w:r>
    </w:p>
    <w:p w14:paraId="2F7DFADC" w14:textId="77777777" w:rsidR="004A6805" w:rsidRDefault="004A6805" w:rsidP="00683014">
      <w:pPr>
        <w:pStyle w:val="NormalWeb"/>
        <w:numPr>
          <w:ilvl w:val="0"/>
          <w:numId w:val="45"/>
        </w:numPr>
        <w:spacing w:before="0" w:beforeAutospacing="0" w:after="120" w:afterAutospacing="0"/>
        <w:ind w:left="1494"/>
        <w:jc w:val="both"/>
        <w:textAlignment w:val="baseline"/>
        <w:rPr>
          <w:rFonts w:ascii="Arial" w:hAnsi="Arial" w:cs="Arial"/>
          <w:color w:val="000000"/>
          <w:sz w:val="22"/>
          <w:szCs w:val="22"/>
        </w:rPr>
      </w:pPr>
      <w:r>
        <w:rPr>
          <w:rFonts w:ascii="Arial" w:hAnsi="Arial" w:cs="Arial"/>
          <w:color w:val="000000"/>
          <w:sz w:val="22"/>
          <w:szCs w:val="22"/>
        </w:rPr>
        <w:t>not intentionally interfere with or recklessly misuse equipment or instruction (either written or verbal) provided in the interests of health, safety and welfare.</w:t>
      </w:r>
    </w:p>
    <w:p w14:paraId="00000039" w14:textId="1048B52C" w:rsidR="00A65161" w:rsidRDefault="004A6805" w:rsidP="00683014">
      <w:pPr>
        <w:keepNext/>
        <w:keepLines/>
        <w:pBdr>
          <w:top w:val="nil"/>
          <w:left w:val="nil"/>
          <w:bottom w:val="nil"/>
          <w:right w:val="nil"/>
          <w:between w:val="nil"/>
        </w:pBdr>
        <w:spacing w:before="240" w:after="120"/>
        <w:ind w:left="0"/>
        <w:jc w:val="both"/>
        <w:rPr>
          <w:color w:val="000000"/>
        </w:rPr>
      </w:pPr>
      <w:r>
        <w:rPr>
          <w:b/>
        </w:rPr>
        <w:t>4.4</w:t>
      </w:r>
      <w:r w:rsidR="0007166D">
        <w:rPr>
          <w:b/>
        </w:rPr>
        <w:t xml:space="preserve"> </w:t>
      </w:r>
      <w:r w:rsidR="0007166D">
        <w:rPr>
          <w:b/>
        </w:rPr>
        <w:tab/>
      </w:r>
      <w:r w:rsidR="0007166D">
        <w:rPr>
          <w:b/>
          <w:color w:val="000000"/>
        </w:rPr>
        <w:t>Crew</w:t>
      </w:r>
    </w:p>
    <w:p w14:paraId="0000003A" w14:textId="77777777" w:rsidR="00A65161" w:rsidRDefault="0007166D" w:rsidP="00683014">
      <w:pPr>
        <w:pBdr>
          <w:top w:val="nil"/>
          <w:left w:val="nil"/>
          <w:bottom w:val="nil"/>
          <w:right w:val="nil"/>
          <w:between w:val="nil"/>
        </w:pBdr>
        <w:spacing w:after="120"/>
        <w:jc w:val="both"/>
        <w:rPr>
          <w:color w:val="000000"/>
        </w:rPr>
      </w:pPr>
      <w:r>
        <w:rPr>
          <w:color w:val="000000"/>
        </w:rPr>
        <w:t>All individuals regardless of age need to be encouraged to consider their own safety and that of others around them. To that end all crew members should receive a briefing at the start of the holiday to include necessary safety and welfare instruction. The briefing should encourage every crew member to:</w:t>
      </w:r>
    </w:p>
    <w:p w14:paraId="0000003B" w14:textId="0E9542A6" w:rsidR="00A65161" w:rsidRDefault="0007166D" w:rsidP="00683014">
      <w:pPr>
        <w:numPr>
          <w:ilvl w:val="0"/>
          <w:numId w:val="5"/>
        </w:numPr>
        <w:pBdr>
          <w:top w:val="nil"/>
          <w:left w:val="nil"/>
          <w:bottom w:val="nil"/>
          <w:right w:val="nil"/>
          <w:between w:val="nil"/>
        </w:pBdr>
        <w:jc w:val="both"/>
        <w:rPr>
          <w:color w:val="000000"/>
        </w:rPr>
      </w:pPr>
      <w:r>
        <w:rPr>
          <w:color w:val="000000"/>
        </w:rPr>
        <w:t>take reasonable care of the health and safety of themsel</w:t>
      </w:r>
      <w:r w:rsidR="00016F2A">
        <w:rPr>
          <w:color w:val="000000"/>
        </w:rPr>
        <w:t>ves</w:t>
      </w:r>
      <w:r>
        <w:rPr>
          <w:color w:val="000000"/>
        </w:rPr>
        <w:t xml:space="preserve"> and of the other people who may be affected by their acts or omissions during the holiday; and</w:t>
      </w:r>
    </w:p>
    <w:p w14:paraId="0000003C" w14:textId="77777777" w:rsidR="00A65161" w:rsidRDefault="0007166D" w:rsidP="00683014">
      <w:pPr>
        <w:numPr>
          <w:ilvl w:val="0"/>
          <w:numId w:val="5"/>
        </w:numPr>
        <w:pBdr>
          <w:top w:val="nil"/>
          <w:left w:val="nil"/>
          <w:bottom w:val="nil"/>
          <w:right w:val="nil"/>
          <w:between w:val="nil"/>
        </w:pBdr>
        <w:jc w:val="both"/>
        <w:rPr>
          <w:color w:val="000000"/>
        </w:rPr>
      </w:pPr>
      <w:bookmarkStart w:id="1" w:name="_3znysh7" w:colFirst="0" w:colLast="0"/>
      <w:bookmarkEnd w:id="1"/>
      <w:r>
        <w:rPr>
          <w:color w:val="000000"/>
        </w:rPr>
        <w:t>not intentionally interfere with or recklessly misuse equipment or instruction provided in the interests of health, safety and welfare.</w:t>
      </w:r>
    </w:p>
    <w:p w14:paraId="0000003D" w14:textId="6D00887C" w:rsidR="00A65161" w:rsidRDefault="004A6805" w:rsidP="00683014">
      <w:pPr>
        <w:keepNext/>
        <w:keepLines/>
        <w:pBdr>
          <w:top w:val="nil"/>
          <w:left w:val="nil"/>
          <w:bottom w:val="nil"/>
          <w:right w:val="nil"/>
          <w:between w:val="nil"/>
        </w:pBdr>
        <w:spacing w:before="240" w:after="120"/>
        <w:ind w:left="0"/>
        <w:jc w:val="both"/>
        <w:rPr>
          <w:color w:val="000000"/>
        </w:rPr>
      </w:pPr>
      <w:r>
        <w:rPr>
          <w:b/>
        </w:rPr>
        <w:t>4.5</w:t>
      </w:r>
      <w:r w:rsidR="0007166D">
        <w:rPr>
          <w:b/>
        </w:rPr>
        <w:t xml:space="preserve"> </w:t>
      </w:r>
      <w:r w:rsidR="0007166D">
        <w:rPr>
          <w:b/>
        </w:rPr>
        <w:tab/>
      </w:r>
      <w:r w:rsidR="0007166D">
        <w:rPr>
          <w:b/>
          <w:color w:val="000000"/>
        </w:rPr>
        <w:t>Boatyard</w:t>
      </w:r>
    </w:p>
    <w:p w14:paraId="0000003E" w14:textId="77777777" w:rsidR="00A65161" w:rsidRDefault="0007166D" w:rsidP="00683014">
      <w:pPr>
        <w:pBdr>
          <w:top w:val="nil"/>
          <w:left w:val="nil"/>
          <w:bottom w:val="nil"/>
          <w:right w:val="nil"/>
          <w:between w:val="nil"/>
        </w:pBdr>
        <w:spacing w:after="120"/>
        <w:jc w:val="both"/>
        <w:rPr>
          <w:color w:val="000000"/>
        </w:rPr>
      </w:pPr>
      <w:r>
        <w:rPr>
          <w:color w:val="000000"/>
        </w:rPr>
        <w:t>It is the duty of the Holiday Leader to ensure that those providing boats provide:</w:t>
      </w:r>
    </w:p>
    <w:p w14:paraId="16E7F8C7" w14:textId="77777777" w:rsidR="004A6805" w:rsidRDefault="0007166D" w:rsidP="00683014">
      <w:pPr>
        <w:numPr>
          <w:ilvl w:val="0"/>
          <w:numId w:val="5"/>
        </w:numPr>
        <w:pBdr>
          <w:top w:val="nil"/>
          <w:left w:val="nil"/>
          <w:bottom w:val="nil"/>
          <w:right w:val="nil"/>
          <w:between w:val="nil"/>
        </w:pBdr>
        <w:jc w:val="both"/>
        <w:rPr>
          <w:color w:val="000000"/>
        </w:rPr>
      </w:pPr>
      <w:r>
        <w:rPr>
          <w:color w:val="000000"/>
        </w:rPr>
        <w:t>boats and equipment which are in a proper state for their purpose.  This must include 50N buoyancy aids which conform to relevant parts of BS EN393-396 and are appropr</w:t>
      </w:r>
      <w:r>
        <w:t>iate for the size and weight of the crew</w:t>
      </w:r>
      <w:r w:rsidR="004A6805">
        <w:rPr>
          <w:color w:val="000000"/>
        </w:rPr>
        <w:t>;</w:t>
      </w:r>
    </w:p>
    <w:p w14:paraId="0000003F" w14:textId="4D9C134C" w:rsidR="00A65161" w:rsidRDefault="0007166D" w:rsidP="00683014">
      <w:pPr>
        <w:numPr>
          <w:ilvl w:val="0"/>
          <w:numId w:val="5"/>
        </w:numPr>
        <w:pBdr>
          <w:top w:val="nil"/>
          <w:left w:val="nil"/>
          <w:bottom w:val="nil"/>
          <w:right w:val="nil"/>
          <w:between w:val="nil"/>
        </w:pBdr>
        <w:jc w:val="both"/>
        <w:rPr>
          <w:color w:val="000000"/>
        </w:rPr>
      </w:pPr>
      <w:r>
        <w:rPr>
          <w:color w:val="000000"/>
        </w:rPr>
        <w:t xml:space="preserve">appropriate information for the use of their boats and equipment in respect of their liabilities to the health and safety of the holiday; and </w:t>
      </w:r>
    </w:p>
    <w:p w14:paraId="02201B14" w14:textId="77777777" w:rsidR="0078393E" w:rsidRDefault="0007166D" w:rsidP="0078393E">
      <w:pPr>
        <w:numPr>
          <w:ilvl w:val="0"/>
          <w:numId w:val="5"/>
        </w:numPr>
        <w:pBdr>
          <w:top w:val="nil"/>
          <w:left w:val="nil"/>
          <w:bottom w:val="nil"/>
          <w:right w:val="nil"/>
          <w:between w:val="nil"/>
        </w:pBdr>
        <w:jc w:val="both"/>
        <w:rPr>
          <w:color w:val="000000"/>
        </w:rPr>
      </w:pPr>
      <w:r>
        <w:rPr>
          <w:color w:val="000000"/>
        </w:rPr>
        <w:t>as far as reasonably possible during the holiday, appropriate support of the boats, equipment and information as requested by the Holiday Leader or his appointed representative.</w:t>
      </w:r>
    </w:p>
    <w:p w14:paraId="47B52FF9" w14:textId="0CFE4F0F" w:rsidR="0078393E" w:rsidRDefault="0078393E" w:rsidP="0078393E">
      <w:pPr>
        <w:pBdr>
          <w:top w:val="nil"/>
          <w:left w:val="nil"/>
          <w:bottom w:val="nil"/>
          <w:right w:val="nil"/>
          <w:between w:val="nil"/>
        </w:pBdr>
        <w:ind w:left="0"/>
        <w:jc w:val="both"/>
        <w:rPr>
          <w:color w:val="000000"/>
        </w:rPr>
      </w:pPr>
    </w:p>
    <w:p w14:paraId="1BD1E6F5" w14:textId="77777777" w:rsidR="0078393E" w:rsidRDefault="0078393E" w:rsidP="0078393E">
      <w:pPr>
        <w:pBdr>
          <w:top w:val="nil"/>
          <w:left w:val="nil"/>
          <w:bottom w:val="nil"/>
          <w:right w:val="nil"/>
          <w:between w:val="nil"/>
        </w:pBdr>
        <w:ind w:left="0"/>
        <w:jc w:val="both"/>
        <w:rPr>
          <w:b/>
        </w:rPr>
      </w:pPr>
      <w:r>
        <w:rPr>
          <w:b/>
          <w:color w:val="000000"/>
        </w:rPr>
        <w:t>5</w:t>
      </w:r>
      <w:r>
        <w:rPr>
          <w:b/>
          <w:color w:val="000000"/>
        </w:rPr>
        <w:tab/>
      </w:r>
      <w:r w:rsidR="0007166D" w:rsidRPr="0078393E">
        <w:rPr>
          <w:b/>
        </w:rPr>
        <w:t>GENERAL SAFEGUARDS</w:t>
      </w:r>
    </w:p>
    <w:p w14:paraId="3BC348D6" w14:textId="77777777" w:rsidR="0078393E" w:rsidRDefault="0078393E" w:rsidP="0078393E">
      <w:pPr>
        <w:pBdr>
          <w:top w:val="nil"/>
          <w:left w:val="nil"/>
          <w:bottom w:val="nil"/>
          <w:right w:val="nil"/>
          <w:between w:val="nil"/>
        </w:pBdr>
        <w:ind w:left="0"/>
        <w:jc w:val="both"/>
        <w:rPr>
          <w:b/>
        </w:rPr>
      </w:pPr>
    </w:p>
    <w:p w14:paraId="20029C66" w14:textId="77777777" w:rsidR="0078393E" w:rsidRDefault="0007166D" w:rsidP="0078393E">
      <w:pPr>
        <w:pBdr>
          <w:top w:val="nil"/>
          <w:left w:val="nil"/>
          <w:bottom w:val="nil"/>
          <w:right w:val="nil"/>
          <w:between w:val="nil"/>
        </w:pBdr>
        <w:ind w:left="709" w:hanging="709"/>
        <w:jc w:val="both"/>
        <w:rPr>
          <w:b/>
        </w:rPr>
      </w:pPr>
      <w:r>
        <w:t>5.1</w:t>
      </w:r>
      <w:r>
        <w:tab/>
      </w:r>
      <w:r>
        <w:rPr>
          <w:color w:val="000000"/>
        </w:rPr>
        <w:t>The practices recommended here are the result of the combined experience of the Holiday Leaders of SCCSC and the guidelines of the Royal Yachting Association relating to Dinghy and Keelboat sailing and to the use of powered craf</w:t>
      </w:r>
      <w:r>
        <w:t xml:space="preserve">t. </w:t>
      </w:r>
    </w:p>
    <w:p w14:paraId="10002EAB" w14:textId="77777777" w:rsidR="0078393E" w:rsidRDefault="0078393E" w:rsidP="0078393E">
      <w:pPr>
        <w:pBdr>
          <w:top w:val="nil"/>
          <w:left w:val="nil"/>
          <w:bottom w:val="nil"/>
          <w:right w:val="nil"/>
          <w:between w:val="nil"/>
        </w:pBdr>
        <w:ind w:left="709" w:hanging="709"/>
        <w:jc w:val="both"/>
        <w:rPr>
          <w:b/>
        </w:rPr>
      </w:pPr>
    </w:p>
    <w:p w14:paraId="7C3879A5" w14:textId="77777777" w:rsidR="00E81409" w:rsidRDefault="0007166D" w:rsidP="00E81409">
      <w:pPr>
        <w:pBdr>
          <w:top w:val="nil"/>
          <w:left w:val="nil"/>
          <w:bottom w:val="nil"/>
          <w:right w:val="nil"/>
          <w:between w:val="nil"/>
        </w:pBdr>
        <w:ind w:left="709" w:hanging="709"/>
        <w:jc w:val="both"/>
        <w:rPr>
          <w:color w:val="000000"/>
        </w:rPr>
      </w:pPr>
      <w:r>
        <w:t>5.2</w:t>
      </w:r>
      <w:r>
        <w:tab/>
      </w:r>
      <w:r>
        <w:rPr>
          <w:color w:val="000000"/>
        </w:rPr>
        <w:t xml:space="preserve">Operating Area - All sailing will take place within the navigational part of the Norfolk Broads system of rivers and inland lakes.  No boats will pass under the Haven Bridge at Great Yarmouth or through the </w:t>
      </w:r>
      <w:proofErr w:type="spellStart"/>
      <w:r>
        <w:rPr>
          <w:color w:val="000000"/>
        </w:rPr>
        <w:t>Mutford</w:t>
      </w:r>
      <w:proofErr w:type="spellEnd"/>
      <w:r>
        <w:rPr>
          <w:color w:val="000000"/>
        </w:rPr>
        <w:t xml:space="preserve"> Lock at Oulton Broad.</w:t>
      </w:r>
    </w:p>
    <w:p w14:paraId="0FD8A9BE" w14:textId="77777777" w:rsidR="00E81409" w:rsidRDefault="00E81409" w:rsidP="00E81409">
      <w:pPr>
        <w:pBdr>
          <w:top w:val="nil"/>
          <w:left w:val="nil"/>
          <w:bottom w:val="nil"/>
          <w:right w:val="nil"/>
          <w:between w:val="nil"/>
        </w:pBdr>
        <w:ind w:left="709" w:hanging="709"/>
        <w:jc w:val="both"/>
        <w:rPr>
          <w:color w:val="000000"/>
        </w:rPr>
      </w:pPr>
    </w:p>
    <w:p w14:paraId="6B1D139E" w14:textId="77777777" w:rsidR="00E81409" w:rsidRDefault="0007166D" w:rsidP="00E81409">
      <w:pPr>
        <w:pBdr>
          <w:top w:val="nil"/>
          <w:left w:val="nil"/>
          <w:bottom w:val="nil"/>
          <w:right w:val="nil"/>
          <w:between w:val="nil"/>
        </w:pBdr>
        <w:ind w:left="709" w:hanging="709"/>
        <w:jc w:val="both"/>
        <w:rPr>
          <w:color w:val="1155CC"/>
          <w:u w:val="single"/>
        </w:rPr>
      </w:pPr>
      <w:r>
        <w:t>5.3</w:t>
      </w:r>
      <w:r>
        <w:tab/>
      </w:r>
      <w:r>
        <w:rPr>
          <w:color w:val="000000"/>
        </w:rPr>
        <w:t xml:space="preserve">The Broads are designated as Inland Waterways and Navigation is governed by Bye-laws as set out by the Broads Authority. These can be found on the Broads Authority Website:   </w:t>
      </w:r>
      <w:hyperlink r:id="rId8">
        <w:r>
          <w:rPr>
            <w:color w:val="1155CC"/>
            <w:u w:val="single"/>
          </w:rPr>
          <w:t xml:space="preserve">http://www.broads-authority.gov.uk/boating/navigating-the-broads/byelaws-and-speed-limits </w:t>
        </w:r>
      </w:hyperlink>
    </w:p>
    <w:p w14:paraId="22C6DA52" w14:textId="77777777" w:rsidR="00E81409" w:rsidRDefault="00E81409" w:rsidP="00E81409">
      <w:pPr>
        <w:pBdr>
          <w:top w:val="nil"/>
          <w:left w:val="nil"/>
          <w:bottom w:val="nil"/>
          <w:right w:val="nil"/>
          <w:between w:val="nil"/>
        </w:pBdr>
        <w:ind w:left="709" w:hanging="709"/>
        <w:jc w:val="both"/>
      </w:pPr>
    </w:p>
    <w:p w14:paraId="00000045" w14:textId="5586786D" w:rsidR="00A65161" w:rsidRDefault="0007166D" w:rsidP="00E81409">
      <w:pPr>
        <w:pBdr>
          <w:top w:val="nil"/>
          <w:left w:val="nil"/>
          <w:bottom w:val="nil"/>
          <w:right w:val="nil"/>
          <w:between w:val="nil"/>
        </w:pBdr>
        <w:ind w:left="709" w:hanging="709"/>
        <w:jc w:val="both"/>
      </w:pPr>
      <w:r>
        <w:t xml:space="preserve">5.4 </w:t>
      </w:r>
      <w:r>
        <w:tab/>
      </w:r>
      <w:r>
        <w:rPr>
          <w:color w:val="000000"/>
        </w:rPr>
        <w:t xml:space="preserve">The daily sailing programme will be determined by the Holiday Leader in consultation with the Activity Leader and </w:t>
      </w:r>
      <w:r>
        <w:t>Skippers</w:t>
      </w:r>
      <w:r>
        <w:rPr>
          <w:color w:val="000000"/>
        </w:rPr>
        <w:t xml:space="preserve">, having regard to the forecast weather conditions.  The yachts must be rigged according to weather conditions and the level of skill of the crew, which will be determined by the </w:t>
      </w:r>
      <w:r>
        <w:t>Skipper</w:t>
      </w:r>
      <w:r>
        <w:rPr>
          <w:color w:val="000000"/>
        </w:rPr>
        <w:t>, in consultation with the Holiday or Activity Leader whenever possible.</w:t>
      </w:r>
    </w:p>
    <w:p w14:paraId="00000046" w14:textId="77777777" w:rsidR="00A65161" w:rsidRDefault="0007166D" w:rsidP="00683014">
      <w:pPr>
        <w:keepNext/>
        <w:keepLines/>
        <w:pBdr>
          <w:top w:val="nil"/>
          <w:left w:val="nil"/>
          <w:bottom w:val="nil"/>
          <w:right w:val="nil"/>
          <w:between w:val="nil"/>
        </w:pBdr>
        <w:spacing w:before="240" w:after="120"/>
        <w:ind w:hanging="720"/>
        <w:jc w:val="both"/>
      </w:pPr>
      <w:r>
        <w:lastRenderedPageBreak/>
        <w:t>5.5</w:t>
      </w:r>
      <w:r>
        <w:tab/>
      </w:r>
      <w:r>
        <w:rPr>
          <w:color w:val="000000"/>
        </w:rPr>
        <w:t>A first aid pack must be carried on each boat containing sufficient and appropriate contents for the number of people based on that boat.</w:t>
      </w:r>
      <w:r>
        <w:t xml:space="preserve"> </w:t>
      </w:r>
    </w:p>
    <w:p w14:paraId="00000047" w14:textId="77777777" w:rsidR="00A65161" w:rsidRDefault="0007166D" w:rsidP="00683014">
      <w:pPr>
        <w:keepNext/>
        <w:keepLines/>
        <w:pBdr>
          <w:top w:val="nil"/>
          <w:left w:val="nil"/>
          <w:bottom w:val="nil"/>
          <w:right w:val="nil"/>
          <w:between w:val="nil"/>
        </w:pBdr>
        <w:spacing w:before="240" w:after="120"/>
        <w:jc w:val="both"/>
        <w:rPr>
          <w:color w:val="000000"/>
        </w:rPr>
      </w:pPr>
      <w:r>
        <w:rPr>
          <w:color w:val="000000"/>
        </w:rPr>
        <w:t>It is the responsibility of the Holiday Leader to ensure that the necessary arrangements are in</w:t>
      </w:r>
      <w:r>
        <w:t xml:space="preserve"> </w:t>
      </w:r>
      <w:r>
        <w:rPr>
          <w:color w:val="000000"/>
        </w:rPr>
        <w:t>place for First Aid. These arrangements will include a First Aid Kit on every boat and an ability to replenish any items used at the end of each days sailing. A record must be kept of each incident for which first aid items are used.</w:t>
      </w:r>
    </w:p>
    <w:p w14:paraId="00000048" w14:textId="77777777" w:rsidR="00A65161" w:rsidRDefault="0007166D" w:rsidP="00683014">
      <w:pPr>
        <w:pBdr>
          <w:top w:val="nil"/>
          <w:left w:val="nil"/>
          <w:bottom w:val="nil"/>
          <w:right w:val="nil"/>
          <w:between w:val="nil"/>
        </w:pBdr>
        <w:spacing w:after="120"/>
        <w:jc w:val="both"/>
        <w:rPr>
          <w:color w:val="000000"/>
        </w:rPr>
      </w:pPr>
      <w:r>
        <w:rPr>
          <w:color w:val="000000"/>
        </w:rPr>
        <w:t xml:space="preserve">It is the responsibility of the Holiday Leader to consider on a risk basis what First Aid training or qualification is required </w:t>
      </w:r>
      <w:r>
        <w:t xml:space="preserve">for the holiday as a whole, and on each sailing vessel, </w:t>
      </w:r>
      <w:r>
        <w:rPr>
          <w:color w:val="000000"/>
        </w:rPr>
        <w:t xml:space="preserve">, but as a minimum it is recommended that each holiday has at least one individual holds a First Aid Certificate approved by the RYA as acceptable for Sailing Instructors, and that all </w:t>
      </w:r>
      <w:r>
        <w:t>Skippers</w:t>
      </w:r>
      <w:r>
        <w:rPr>
          <w:color w:val="000000"/>
        </w:rPr>
        <w:t xml:space="preserve"> should as a minimum have an annual Emergency Briefing as a part of their basic Training and Competence activity. </w:t>
      </w:r>
    </w:p>
    <w:p w14:paraId="00000049" w14:textId="77777777" w:rsidR="00A65161" w:rsidRDefault="0007166D" w:rsidP="00683014">
      <w:pPr>
        <w:keepNext/>
        <w:keepLines/>
        <w:pBdr>
          <w:top w:val="nil"/>
          <w:left w:val="nil"/>
          <w:bottom w:val="nil"/>
          <w:right w:val="nil"/>
          <w:between w:val="nil"/>
        </w:pBdr>
        <w:spacing w:before="240" w:after="120"/>
        <w:ind w:left="0"/>
        <w:jc w:val="both"/>
        <w:rPr>
          <w:color w:val="000000"/>
        </w:rPr>
      </w:pPr>
      <w:r>
        <w:t xml:space="preserve">5.6 </w:t>
      </w:r>
      <w:r>
        <w:tab/>
      </w:r>
      <w:r>
        <w:rPr>
          <w:color w:val="000000"/>
        </w:rPr>
        <w:t>The Emergency Briefing should include as a minimum training in the following Initial Actions:</w:t>
      </w:r>
    </w:p>
    <w:p w14:paraId="0000004A" w14:textId="77777777" w:rsidR="00A65161" w:rsidRDefault="0007166D" w:rsidP="00683014">
      <w:pPr>
        <w:pBdr>
          <w:top w:val="nil"/>
          <w:left w:val="nil"/>
          <w:bottom w:val="nil"/>
          <w:right w:val="nil"/>
          <w:between w:val="nil"/>
        </w:pBdr>
        <w:spacing w:after="120"/>
        <w:jc w:val="both"/>
        <w:rPr>
          <w:color w:val="000000"/>
        </w:rPr>
      </w:pPr>
      <w:r>
        <w:rPr>
          <w:color w:val="000000"/>
        </w:rPr>
        <w:t>In the event of an emergency or accident the team member present should be able to:</w:t>
      </w:r>
    </w:p>
    <w:p w14:paraId="0000004B" w14:textId="77777777" w:rsidR="00A65161" w:rsidRDefault="0007166D" w:rsidP="00683014">
      <w:pPr>
        <w:numPr>
          <w:ilvl w:val="0"/>
          <w:numId w:val="14"/>
        </w:numPr>
        <w:pBdr>
          <w:top w:val="nil"/>
          <w:left w:val="nil"/>
          <w:bottom w:val="nil"/>
          <w:right w:val="nil"/>
          <w:between w:val="nil"/>
        </w:pBdr>
        <w:jc w:val="both"/>
        <w:rPr>
          <w:color w:val="000000"/>
        </w:rPr>
      </w:pPr>
      <w:r>
        <w:rPr>
          <w:color w:val="000000"/>
        </w:rPr>
        <w:t>STAY CALM;</w:t>
      </w:r>
    </w:p>
    <w:p w14:paraId="0000004C" w14:textId="77777777" w:rsidR="00A65161" w:rsidRDefault="0007166D" w:rsidP="00683014">
      <w:pPr>
        <w:numPr>
          <w:ilvl w:val="0"/>
          <w:numId w:val="14"/>
        </w:numPr>
        <w:pBdr>
          <w:top w:val="nil"/>
          <w:left w:val="nil"/>
          <w:bottom w:val="nil"/>
          <w:right w:val="nil"/>
          <w:between w:val="nil"/>
        </w:pBdr>
        <w:jc w:val="both"/>
        <w:rPr>
          <w:color w:val="000000"/>
        </w:rPr>
      </w:pPr>
      <w:r>
        <w:rPr>
          <w:color w:val="000000"/>
        </w:rPr>
        <w:t>safe-guard the rest of the group;</w:t>
      </w:r>
    </w:p>
    <w:p w14:paraId="0000004D" w14:textId="77777777" w:rsidR="00A65161" w:rsidRDefault="0007166D" w:rsidP="00683014">
      <w:pPr>
        <w:numPr>
          <w:ilvl w:val="0"/>
          <w:numId w:val="14"/>
        </w:numPr>
        <w:pBdr>
          <w:top w:val="nil"/>
          <w:left w:val="nil"/>
          <w:bottom w:val="nil"/>
          <w:right w:val="nil"/>
          <w:between w:val="nil"/>
        </w:pBdr>
        <w:jc w:val="both"/>
        <w:rPr>
          <w:color w:val="000000"/>
        </w:rPr>
      </w:pPr>
      <w:r>
        <w:rPr>
          <w:color w:val="000000"/>
        </w:rPr>
        <w:t>safe-guard self and the casualty;</w:t>
      </w:r>
    </w:p>
    <w:p w14:paraId="0000004E" w14:textId="77777777" w:rsidR="00A65161" w:rsidRDefault="0007166D" w:rsidP="00683014">
      <w:pPr>
        <w:numPr>
          <w:ilvl w:val="0"/>
          <w:numId w:val="14"/>
        </w:numPr>
        <w:pBdr>
          <w:top w:val="nil"/>
          <w:left w:val="nil"/>
          <w:bottom w:val="nil"/>
          <w:right w:val="nil"/>
          <w:between w:val="nil"/>
        </w:pBdr>
        <w:jc w:val="both"/>
        <w:rPr>
          <w:color w:val="000000"/>
        </w:rPr>
      </w:pPr>
      <w:r>
        <w:rPr>
          <w:color w:val="000000"/>
        </w:rPr>
        <w:t xml:space="preserve">proceed with first-aid treatment as appropriate; and </w:t>
      </w:r>
    </w:p>
    <w:p w14:paraId="0000004F" w14:textId="77777777" w:rsidR="00A65161" w:rsidRDefault="0007166D" w:rsidP="00683014">
      <w:pPr>
        <w:numPr>
          <w:ilvl w:val="0"/>
          <w:numId w:val="14"/>
        </w:numPr>
        <w:pBdr>
          <w:top w:val="nil"/>
          <w:left w:val="nil"/>
          <w:bottom w:val="nil"/>
          <w:right w:val="nil"/>
          <w:between w:val="nil"/>
        </w:pBdr>
        <w:jc w:val="both"/>
        <w:rPr>
          <w:color w:val="000000"/>
        </w:rPr>
      </w:pPr>
      <w:r>
        <w:rPr>
          <w:color w:val="000000"/>
        </w:rPr>
        <w:t>seek appropriate assistance</w:t>
      </w:r>
    </w:p>
    <w:p w14:paraId="00000050" w14:textId="77777777" w:rsidR="00A65161" w:rsidRDefault="0007166D" w:rsidP="00683014">
      <w:pPr>
        <w:numPr>
          <w:ilvl w:val="0"/>
          <w:numId w:val="14"/>
        </w:numPr>
        <w:pBdr>
          <w:top w:val="nil"/>
          <w:left w:val="nil"/>
          <w:bottom w:val="nil"/>
          <w:right w:val="nil"/>
          <w:between w:val="nil"/>
        </w:pBdr>
        <w:jc w:val="both"/>
        <w:rPr>
          <w:color w:val="000000"/>
        </w:rPr>
      </w:pPr>
      <w:r>
        <w:t>afterwards, report and record the situation as appropriate</w:t>
      </w:r>
      <w:r>
        <w:rPr>
          <w:color w:val="000000"/>
        </w:rPr>
        <w:t>.</w:t>
      </w:r>
    </w:p>
    <w:p w14:paraId="1C6E7352" w14:textId="77777777" w:rsidR="006E3B2B" w:rsidRDefault="006E3B2B" w:rsidP="00683014">
      <w:pPr>
        <w:numPr>
          <w:ilvl w:val="0"/>
          <w:numId w:val="4"/>
        </w:numPr>
        <w:pBdr>
          <w:top w:val="nil"/>
          <w:left w:val="nil"/>
          <w:bottom w:val="nil"/>
          <w:right w:val="nil"/>
          <w:between w:val="nil"/>
        </w:pBdr>
        <w:spacing w:after="120"/>
        <w:ind w:firstLine="720"/>
        <w:jc w:val="both"/>
        <w:rPr>
          <w:color w:val="000000"/>
        </w:rPr>
      </w:pPr>
    </w:p>
    <w:p w14:paraId="00000051" w14:textId="77777777" w:rsidR="00A65161" w:rsidRDefault="0007166D" w:rsidP="00683014">
      <w:pPr>
        <w:pBdr>
          <w:top w:val="nil"/>
          <w:left w:val="nil"/>
          <w:bottom w:val="nil"/>
          <w:right w:val="nil"/>
          <w:between w:val="nil"/>
        </w:pBdr>
        <w:spacing w:after="120"/>
        <w:jc w:val="both"/>
        <w:rPr>
          <w:color w:val="000000"/>
        </w:rPr>
      </w:pPr>
      <w:r>
        <w:rPr>
          <w:color w:val="000000"/>
        </w:rPr>
        <w:t xml:space="preserve">It is the nature of sailing that accidents and emergencies may happen where it may be difficult for a suitably qualified person to reach the location of the incident.  The team member present must know </w:t>
      </w:r>
      <w:r>
        <w:t>how</w:t>
      </w:r>
      <w:r>
        <w:rPr>
          <w:color w:val="000000"/>
        </w:rPr>
        <w:t xml:space="preserve"> assistance can be summoned.  This c</w:t>
      </w:r>
      <w:r>
        <w:t>ould</w:t>
      </w:r>
      <w:r>
        <w:rPr>
          <w:color w:val="000000"/>
        </w:rPr>
        <w:t xml:space="preserve"> include the use of shore-based telephones, mobile telephones, radio or other craft.</w:t>
      </w:r>
    </w:p>
    <w:p w14:paraId="471F0EC6" w14:textId="77777777" w:rsidR="0078393E" w:rsidRDefault="0007166D" w:rsidP="0078393E">
      <w:pPr>
        <w:pBdr>
          <w:top w:val="nil"/>
          <w:left w:val="nil"/>
          <w:bottom w:val="nil"/>
          <w:right w:val="nil"/>
          <w:between w:val="nil"/>
        </w:pBdr>
        <w:spacing w:after="120"/>
        <w:ind w:left="708" w:hanging="708"/>
        <w:jc w:val="both"/>
      </w:pPr>
      <w:r>
        <w:t>5.7</w:t>
      </w:r>
      <w:r>
        <w:tab/>
        <w:t xml:space="preserve">The Holiday Leader must consider how Skippers will summon help or assistance in the event of an emergency. Experience has shown that mobile phones cannot be relied upon in the areas that we operate. It is recommended that consideration is given to the provision of 2-way radios, particularly where Half </w:t>
      </w:r>
      <w:proofErr w:type="spellStart"/>
      <w:r>
        <w:t>Deckers</w:t>
      </w:r>
      <w:proofErr w:type="spellEnd"/>
      <w:r>
        <w:t xml:space="preserve"> or other open boats may be used out of sight of others.</w:t>
      </w:r>
    </w:p>
    <w:p w14:paraId="7B20B4D6" w14:textId="77777777" w:rsidR="0078393E" w:rsidRDefault="0007166D" w:rsidP="0078393E">
      <w:pPr>
        <w:pBdr>
          <w:top w:val="nil"/>
          <w:left w:val="nil"/>
          <w:bottom w:val="nil"/>
          <w:right w:val="nil"/>
          <w:between w:val="nil"/>
        </w:pBdr>
        <w:spacing w:after="120"/>
        <w:ind w:left="708" w:hanging="708"/>
        <w:jc w:val="both"/>
        <w:rPr>
          <w:color w:val="000000"/>
        </w:rPr>
      </w:pPr>
      <w:r>
        <w:t>5.8</w:t>
      </w:r>
      <w:r>
        <w:tab/>
      </w:r>
      <w:r>
        <w:rPr>
          <w:color w:val="000000"/>
        </w:rPr>
        <w:t xml:space="preserve">Each </w:t>
      </w:r>
      <w:r w:rsidR="004A6805">
        <w:t>Skipper</w:t>
      </w:r>
      <w:r>
        <w:rPr>
          <w:color w:val="000000"/>
        </w:rPr>
        <w:t xml:space="preserve"> must be aware of, explain and demonstrate to the crew at an early opportunity in the holiday the procedure to follow in the event of “man overboard”.  This should be centred around the recommendations of the Royal Yachting Association for Keelboats, dinghies or powered boats, as appropriate, but also bring into play the practical implications of operating in close quarters as experienced in river navigation.</w:t>
      </w:r>
    </w:p>
    <w:p w14:paraId="637E55BB" w14:textId="77777777" w:rsidR="0078393E" w:rsidRDefault="0007166D" w:rsidP="0078393E">
      <w:pPr>
        <w:pBdr>
          <w:top w:val="nil"/>
          <w:left w:val="nil"/>
          <w:bottom w:val="nil"/>
          <w:right w:val="nil"/>
          <w:between w:val="nil"/>
        </w:pBdr>
        <w:spacing w:after="120"/>
        <w:ind w:left="708" w:hanging="708"/>
        <w:jc w:val="both"/>
        <w:rPr>
          <w:color w:val="000000"/>
        </w:rPr>
      </w:pPr>
      <w:r>
        <w:t>5.9</w:t>
      </w:r>
      <w:r>
        <w:tab/>
      </w:r>
      <w:r>
        <w:rPr>
          <w:color w:val="000000"/>
        </w:rPr>
        <w:t>Cond</w:t>
      </w:r>
      <w:r w:rsidR="006E3B2B">
        <w:rPr>
          <w:color w:val="000000"/>
        </w:rPr>
        <w:t xml:space="preserve">ition of boats and equipment - </w:t>
      </w:r>
      <w:r>
        <w:rPr>
          <w:color w:val="000000"/>
        </w:rPr>
        <w:t>The boa</w:t>
      </w:r>
      <w:r>
        <w:t>tyard is ultimately responsible for the quality of their hire fleet. However, a</w:t>
      </w:r>
      <w:r>
        <w:rPr>
          <w:color w:val="000000"/>
        </w:rPr>
        <w:t xml:space="preserve">t the start of the holiday, and before leaving the boat yard, the </w:t>
      </w:r>
      <w:proofErr w:type="gramStart"/>
      <w:r>
        <w:t xml:space="preserve">Activity </w:t>
      </w:r>
      <w:r>
        <w:rPr>
          <w:color w:val="000000"/>
        </w:rPr>
        <w:t xml:space="preserve"> Leader</w:t>
      </w:r>
      <w:proofErr w:type="gramEnd"/>
      <w:r>
        <w:rPr>
          <w:color w:val="000000"/>
        </w:rPr>
        <w:t xml:space="preserve">  must satisfy themselves as to the condition of each boat to be used and on the condition and sufficiency of the gear and equipment.  Any defects or deficiencies should be reported to the boatyard’s representative for remedy or making good before leaving the boatyard.</w:t>
      </w:r>
    </w:p>
    <w:p w14:paraId="00000055" w14:textId="00ABE591" w:rsidR="00A65161" w:rsidRDefault="0078393E" w:rsidP="0078393E">
      <w:pPr>
        <w:pBdr>
          <w:top w:val="nil"/>
          <w:left w:val="nil"/>
          <w:bottom w:val="nil"/>
          <w:right w:val="nil"/>
          <w:between w:val="nil"/>
        </w:pBdr>
        <w:spacing w:after="120"/>
        <w:ind w:left="708" w:hanging="708"/>
        <w:jc w:val="both"/>
        <w:rPr>
          <w:color w:val="000000"/>
        </w:rPr>
      </w:pPr>
      <w:r>
        <w:t>5</w:t>
      </w:r>
      <w:r w:rsidR="0007166D">
        <w:t>.10</w:t>
      </w:r>
      <w:r w:rsidR="0007166D">
        <w:tab/>
      </w:r>
      <w:r w:rsidR="0007166D">
        <w:rPr>
          <w:color w:val="000000"/>
        </w:rPr>
        <w:t xml:space="preserve">Norfolk Broads sailing boats differ in design, construction and rigging.  It is the responsibility of the </w:t>
      </w:r>
      <w:r w:rsidR="0007166D">
        <w:t>Skipper</w:t>
      </w:r>
      <w:r w:rsidR="0007166D">
        <w:rPr>
          <w:color w:val="000000"/>
        </w:rPr>
        <w:t xml:space="preserve"> to understand the limitations of the boat in his or her charge and to ensure that the boat is sailed and navigated well within these limitations.</w:t>
      </w:r>
    </w:p>
    <w:p w14:paraId="00000056" w14:textId="77777777" w:rsidR="00A65161" w:rsidRDefault="0007166D" w:rsidP="00683014">
      <w:pPr>
        <w:pStyle w:val="Heading2"/>
        <w:ind w:left="0"/>
        <w:jc w:val="both"/>
      </w:pPr>
      <w:bookmarkStart w:id="2" w:name="_2et92p0" w:colFirst="0" w:colLast="0"/>
      <w:bookmarkEnd w:id="2"/>
      <w:r>
        <w:t xml:space="preserve">6 </w:t>
      </w:r>
      <w:r>
        <w:tab/>
        <w:t>RISKS AND HAZARDS</w:t>
      </w:r>
    </w:p>
    <w:p w14:paraId="00000057" w14:textId="77777777" w:rsidR="00A65161" w:rsidRDefault="0007166D" w:rsidP="00683014">
      <w:pPr>
        <w:keepNext/>
        <w:keepLines/>
        <w:pBdr>
          <w:top w:val="nil"/>
          <w:left w:val="nil"/>
          <w:bottom w:val="nil"/>
          <w:right w:val="nil"/>
          <w:between w:val="nil"/>
        </w:pBdr>
        <w:spacing w:before="240" w:after="120"/>
        <w:ind w:hanging="720"/>
        <w:jc w:val="both"/>
        <w:rPr>
          <w:color w:val="000000"/>
        </w:rPr>
      </w:pPr>
      <w:r>
        <w:t>6.1</w:t>
      </w:r>
      <w:r>
        <w:tab/>
      </w:r>
      <w:r>
        <w:rPr>
          <w:color w:val="000000"/>
        </w:rPr>
        <w:t xml:space="preserve">The following have been identified as the principal physical risks and hazards associated with Norfolk Broads sailing and boating activities. </w:t>
      </w:r>
      <w:r>
        <w:t>This list is not exhaustive</w:t>
      </w:r>
      <w:r>
        <w:rPr>
          <w:color w:val="000000"/>
        </w:rPr>
        <w:t>:</w:t>
      </w:r>
    </w:p>
    <w:p w14:paraId="00000058" w14:textId="77777777" w:rsidR="00A65161" w:rsidRDefault="0007166D" w:rsidP="00683014">
      <w:pPr>
        <w:numPr>
          <w:ilvl w:val="0"/>
          <w:numId w:val="6"/>
        </w:numPr>
        <w:pBdr>
          <w:top w:val="nil"/>
          <w:left w:val="nil"/>
          <w:bottom w:val="nil"/>
          <w:right w:val="nil"/>
          <w:between w:val="nil"/>
        </w:pBdr>
        <w:spacing w:after="60"/>
        <w:ind w:left="1440"/>
        <w:jc w:val="both"/>
        <w:rPr>
          <w:color w:val="000000"/>
        </w:rPr>
      </w:pPr>
      <w:r>
        <w:rPr>
          <w:color w:val="000000"/>
        </w:rPr>
        <w:t>Drowning</w:t>
      </w:r>
    </w:p>
    <w:p w14:paraId="00000059" w14:textId="77777777" w:rsidR="00A65161" w:rsidRDefault="0007166D" w:rsidP="00683014">
      <w:pPr>
        <w:numPr>
          <w:ilvl w:val="0"/>
          <w:numId w:val="6"/>
        </w:numPr>
        <w:pBdr>
          <w:top w:val="nil"/>
          <w:left w:val="nil"/>
          <w:bottom w:val="nil"/>
          <w:right w:val="nil"/>
          <w:between w:val="nil"/>
        </w:pBdr>
        <w:spacing w:after="60"/>
        <w:ind w:left="1440"/>
        <w:jc w:val="both"/>
        <w:rPr>
          <w:color w:val="000000"/>
        </w:rPr>
      </w:pPr>
      <w:r>
        <w:rPr>
          <w:color w:val="000000"/>
        </w:rPr>
        <w:t>Personal physical injuries:</w:t>
      </w:r>
    </w:p>
    <w:p w14:paraId="0000005A" w14:textId="77777777" w:rsidR="00A65161" w:rsidRDefault="0007166D" w:rsidP="00683014">
      <w:pPr>
        <w:numPr>
          <w:ilvl w:val="0"/>
          <w:numId w:val="7"/>
        </w:numPr>
        <w:pBdr>
          <w:top w:val="nil"/>
          <w:left w:val="nil"/>
          <w:bottom w:val="nil"/>
          <w:right w:val="nil"/>
          <w:between w:val="nil"/>
        </w:pBdr>
        <w:spacing w:after="60"/>
        <w:ind w:left="1800"/>
        <w:jc w:val="both"/>
        <w:rPr>
          <w:color w:val="000000"/>
        </w:rPr>
      </w:pPr>
      <w:r>
        <w:rPr>
          <w:color w:val="000000"/>
        </w:rPr>
        <w:t>cuts</w:t>
      </w:r>
    </w:p>
    <w:p w14:paraId="0000005B" w14:textId="77777777" w:rsidR="00A65161" w:rsidRDefault="0007166D" w:rsidP="00683014">
      <w:pPr>
        <w:numPr>
          <w:ilvl w:val="0"/>
          <w:numId w:val="7"/>
        </w:numPr>
        <w:pBdr>
          <w:top w:val="nil"/>
          <w:left w:val="nil"/>
          <w:bottom w:val="nil"/>
          <w:right w:val="nil"/>
          <w:between w:val="nil"/>
        </w:pBdr>
        <w:spacing w:after="60"/>
        <w:ind w:left="1800"/>
        <w:jc w:val="both"/>
        <w:rPr>
          <w:color w:val="000000"/>
        </w:rPr>
      </w:pPr>
      <w:r>
        <w:rPr>
          <w:color w:val="000000"/>
        </w:rPr>
        <w:t>sprains</w:t>
      </w:r>
    </w:p>
    <w:p w14:paraId="0000005C" w14:textId="77777777" w:rsidR="00A65161" w:rsidRDefault="0007166D" w:rsidP="00683014">
      <w:pPr>
        <w:numPr>
          <w:ilvl w:val="0"/>
          <w:numId w:val="7"/>
        </w:numPr>
        <w:pBdr>
          <w:top w:val="nil"/>
          <w:left w:val="nil"/>
          <w:bottom w:val="nil"/>
          <w:right w:val="nil"/>
          <w:between w:val="nil"/>
        </w:pBdr>
        <w:spacing w:after="60"/>
        <w:ind w:left="1800"/>
        <w:jc w:val="both"/>
        <w:rPr>
          <w:color w:val="000000"/>
        </w:rPr>
      </w:pPr>
      <w:r>
        <w:rPr>
          <w:color w:val="000000"/>
        </w:rPr>
        <w:lastRenderedPageBreak/>
        <w:t>concussion</w:t>
      </w:r>
    </w:p>
    <w:p w14:paraId="0000005D" w14:textId="77777777" w:rsidR="00A65161" w:rsidRDefault="0007166D" w:rsidP="00683014">
      <w:pPr>
        <w:numPr>
          <w:ilvl w:val="0"/>
          <w:numId w:val="7"/>
        </w:numPr>
        <w:pBdr>
          <w:top w:val="nil"/>
          <w:left w:val="nil"/>
          <w:bottom w:val="nil"/>
          <w:right w:val="nil"/>
          <w:between w:val="nil"/>
        </w:pBdr>
        <w:spacing w:after="60"/>
        <w:ind w:left="1800"/>
        <w:jc w:val="both"/>
        <w:rPr>
          <w:color w:val="000000"/>
        </w:rPr>
      </w:pPr>
      <w:r>
        <w:rPr>
          <w:color w:val="000000"/>
        </w:rPr>
        <w:t>fractures</w:t>
      </w:r>
    </w:p>
    <w:p w14:paraId="0000005E" w14:textId="77777777" w:rsidR="00A65161" w:rsidRDefault="0007166D" w:rsidP="00683014">
      <w:pPr>
        <w:numPr>
          <w:ilvl w:val="0"/>
          <w:numId w:val="7"/>
        </w:numPr>
        <w:pBdr>
          <w:top w:val="nil"/>
          <w:left w:val="nil"/>
          <w:bottom w:val="nil"/>
          <w:right w:val="nil"/>
          <w:between w:val="nil"/>
        </w:pBdr>
        <w:spacing w:after="60"/>
        <w:ind w:left="1800"/>
        <w:jc w:val="both"/>
        <w:rPr>
          <w:color w:val="000000"/>
        </w:rPr>
      </w:pPr>
      <w:r>
        <w:rPr>
          <w:color w:val="000000"/>
        </w:rPr>
        <w:t>bruising</w:t>
      </w:r>
    </w:p>
    <w:p w14:paraId="0000005F" w14:textId="77777777" w:rsidR="00A65161" w:rsidRDefault="0007166D" w:rsidP="00683014">
      <w:pPr>
        <w:numPr>
          <w:ilvl w:val="0"/>
          <w:numId w:val="7"/>
        </w:numPr>
        <w:pBdr>
          <w:top w:val="nil"/>
          <w:left w:val="nil"/>
          <w:bottom w:val="nil"/>
          <w:right w:val="nil"/>
          <w:between w:val="nil"/>
        </w:pBdr>
        <w:spacing w:after="60"/>
        <w:ind w:left="1800"/>
        <w:jc w:val="both"/>
        <w:rPr>
          <w:color w:val="000000"/>
        </w:rPr>
      </w:pPr>
      <w:r>
        <w:rPr>
          <w:color w:val="000000"/>
        </w:rPr>
        <w:t>crushing of hands and feet</w:t>
      </w:r>
    </w:p>
    <w:p w14:paraId="00000060" w14:textId="77777777" w:rsidR="00A65161" w:rsidRDefault="0007166D" w:rsidP="00683014">
      <w:pPr>
        <w:numPr>
          <w:ilvl w:val="0"/>
          <w:numId w:val="7"/>
        </w:numPr>
        <w:pBdr>
          <w:top w:val="nil"/>
          <w:left w:val="nil"/>
          <w:bottom w:val="nil"/>
          <w:right w:val="nil"/>
          <w:between w:val="nil"/>
        </w:pBdr>
        <w:spacing w:after="60"/>
        <w:ind w:left="1800"/>
        <w:jc w:val="both"/>
        <w:rPr>
          <w:color w:val="000000"/>
        </w:rPr>
      </w:pPr>
      <w:r>
        <w:rPr>
          <w:color w:val="000000"/>
        </w:rPr>
        <w:t>back injuries</w:t>
      </w:r>
    </w:p>
    <w:p w14:paraId="00000061" w14:textId="77777777" w:rsidR="00A65161" w:rsidRDefault="0007166D" w:rsidP="00683014">
      <w:pPr>
        <w:numPr>
          <w:ilvl w:val="0"/>
          <w:numId w:val="7"/>
        </w:numPr>
        <w:pBdr>
          <w:top w:val="nil"/>
          <w:left w:val="nil"/>
          <w:bottom w:val="nil"/>
          <w:right w:val="nil"/>
          <w:between w:val="nil"/>
        </w:pBdr>
        <w:spacing w:after="60"/>
        <w:ind w:left="1800"/>
        <w:jc w:val="both"/>
        <w:rPr>
          <w:color w:val="000000"/>
        </w:rPr>
      </w:pPr>
      <w:r>
        <w:rPr>
          <w:color w:val="000000"/>
        </w:rPr>
        <w:t>burns</w:t>
      </w:r>
    </w:p>
    <w:p w14:paraId="00000062" w14:textId="77777777" w:rsidR="00A65161" w:rsidRDefault="0007166D" w:rsidP="00683014">
      <w:pPr>
        <w:numPr>
          <w:ilvl w:val="0"/>
          <w:numId w:val="6"/>
        </w:numPr>
        <w:pBdr>
          <w:top w:val="nil"/>
          <w:left w:val="nil"/>
          <w:bottom w:val="nil"/>
          <w:right w:val="nil"/>
          <w:between w:val="nil"/>
        </w:pBdr>
        <w:spacing w:after="60"/>
        <w:ind w:left="1440"/>
        <w:jc w:val="both"/>
        <w:rPr>
          <w:color w:val="000000"/>
        </w:rPr>
      </w:pPr>
      <w:r>
        <w:rPr>
          <w:color w:val="000000"/>
        </w:rPr>
        <w:t>Effects of climate:</w:t>
      </w:r>
    </w:p>
    <w:p w14:paraId="00000063" w14:textId="77777777" w:rsidR="00A65161" w:rsidRDefault="0007166D" w:rsidP="00683014">
      <w:pPr>
        <w:numPr>
          <w:ilvl w:val="0"/>
          <w:numId w:val="7"/>
        </w:numPr>
        <w:pBdr>
          <w:top w:val="nil"/>
          <w:left w:val="nil"/>
          <w:bottom w:val="nil"/>
          <w:right w:val="nil"/>
          <w:between w:val="nil"/>
        </w:pBdr>
        <w:spacing w:after="60"/>
        <w:ind w:left="1800"/>
        <w:jc w:val="both"/>
        <w:rPr>
          <w:color w:val="000000"/>
        </w:rPr>
      </w:pPr>
      <w:r>
        <w:rPr>
          <w:color w:val="000000"/>
        </w:rPr>
        <w:t>heatstroke</w:t>
      </w:r>
    </w:p>
    <w:p w14:paraId="00000064" w14:textId="77777777" w:rsidR="00A65161" w:rsidRDefault="0007166D" w:rsidP="00683014">
      <w:pPr>
        <w:numPr>
          <w:ilvl w:val="0"/>
          <w:numId w:val="7"/>
        </w:numPr>
        <w:pBdr>
          <w:top w:val="nil"/>
          <w:left w:val="nil"/>
          <w:bottom w:val="nil"/>
          <w:right w:val="nil"/>
          <w:between w:val="nil"/>
        </w:pBdr>
        <w:spacing w:after="60"/>
        <w:ind w:left="1800"/>
        <w:jc w:val="both"/>
        <w:rPr>
          <w:color w:val="000000"/>
        </w:rPr>
      </w:pPr>
      <w:r>
        <w:rPr>
          <w:color w:val="000000"/>
        </w:rPr>
        <w:t>hypothermia</w:t>
      </w:r>
    </w:p>
    <w:p w14:paraId="00000065" w14:textId="77777777" w:rsidR="00A65161" w:rsidRDefault="0007166D" w:rsidP="00683014">
      <w:pPr>
        <w:numPr>
          <w:ilvl w:val="0"/>
          <w:numId w:val="7"/>
        </w:numPr>
        <w:pBdr>
          <w:top w:val="nil"/>
          <w:left w:val="nil"/>
          <w:bottom w:val="nil"/>
          <w:right w:val="nil"/>
          <w:between w:val="nil"/>
        </w:pBdr>
        <w:spacing w:after="60"/>
        <w:ind w:left="1800"/>
        <w:jc w:val="both"/>
        <w:rPr>
          <w:color w:val="000000"/>
        </w:rPr>
      </w:pPr>
      <w:r>
        <w:rPr>
          <w:color w:val="000000"/>
        </w:rPr>
        <w:t>sunburn</w:t>
      </w:r>
    </w:p>
    <w:p w14:paraId="00000066" w14:textId="77777777" w:rsidR="00A65161" w:rsidRDefault="0007166D" w:rsidP="00683014">
      <w:pPr>
        <w:numPr>
          <w:ilvl w:val="0"/>
          <w:numId w:val="7"/>
        </w:numPr>
        <w:pBdr>
          <w:top w:val="nil"/>
          <w:left w:val="nil"/>
          <w:bottom w:val="nil"/>
          <w:right w:val="nil"/>
          <w:between w:val="nil"/>
        </w:pBdr>
        <w:spacing w:after="60"/>
        <w:ind w:left="1800"/>
        <w:jc w:val="both"/>
        <w:rPr>
          <w:color w:val="000000"/>
        </w:rPr>
      </w:pPr>
      <w:r>
        <w:rPr>
          <w:color w:val="000000"/>
        </w:rPr>
        <w:t>cold</w:t>
      </w:r>
    </w:p>
    <w:p w14:paraId="00000067" w14:textId="77777777" w:rsidR="00A65161" w:rsidRDefault="0007166D" w:rsidP="00683014">
      <w:pPr>
        <w:numPr>
          <w:ilvl w:val="0"/>
          <w:numId w:val="7"/>
        </w:numPr>
        <w:pBdr>
          <w:top w:val="nil"/>
          <w:left w:val="nil"/>
          <w:bottom w:val="nil"/>
          <w:right w:val="nil"/>
          <w:between w:val="nil"/>
        </w:pBdr>
        <w:spacing w:after="60"/>
        <w:ind w:left="1800"/>
        <w:jc w:val="both"/>
        <w:rPr>
          <w:color w:val="000000"/>
        </w:rPr>
      </w:pPr>
      <w:r>
        <w:rPr>
          <w:color w:val="000000"/>
        </w:rPr>
        <w:t>exposure</w:t>
      </w:r>
    </w:p>
    <w:p w14:paraId="00000068" w14:textId="77777777" w:rsidR="00A65161" w:rsidRDefault="0007166D" w:rsidP="00683014">
      <w:pPr>
        <w:numPr>
          <w:ilvl w:val="0"/>
          <w:numId w:val="6"/>
        </w:numPr>
        <w:pBdr>
          <w:top w:val="nil"/>
          <w:left w:val="nil"/>
          <w:bottom w:val="nil"/>
          <w:right w:val="nil"/>
          <w:between w:val="nil"/>
        </w:pBdr>
        <w:spacing w:after="60"/>
        <w:ind w:left="1440"/>
        <w:jc w:val="both"/>
        <w:rPr>
          <w:color w:val="000000"/>
        </w:rPr>
      </w:pPr>
      <w:r>
        <w:rPr>
          <w:color w:val="000000"/>
        </w:rPr>
        <w:t>Weil’s disease and general water-borne ailments</w:t>
      </w:r>
    </w:p>
    <w:p w14:paraId="00000069" w14:textId="77777777" w:rsidR="00A65161" w:rsidRDefault="0007166D" w:rsidP="00683014">
      <w:pPr>
        <w:numPr>
          <w:ilvl w:val="0"/>
          <w:numId w:val="6"/>
        </w:numPr>
        <w:pBdr>
          <w:top w:val="nil"/>
          <w:left w:val="nil"/>
          <w:bottom w:val="nil"/>
          <w:right w:val="nil"/>
          <w:between w:val="nil"/>
        </w:pBdr>
        <w:spacing w:after="60"/>
        <w:ind w:left="1440"/>
        <w:jc w:val="both"/>
        <w:rPr>
          <w:color w:val="000000"/>
        </w:rPr>
      </w:pPr>
      <w:r>
        <w:rPr>
          <w:color w:val="000000"/>
        </w:rPr>
        <w:t>Tetanus</w:t>
      </w:r>
    </w:p>
    <w:p w14:paraId="0000006A" w14:textId="77777777" w:rsidR="00A65161" w:rsidRDefault="0007166D" w:rsidP="00683014">
      <w:pPr>
        <w:numPr>
          <w:ilvl w:val="0"/>
          <w:numId w:val="6"/>
        </w:numPr>
        <w:pBdr>
          <w:top w:val="nil"/>
          <w:left w:val="nil"/>
          <w:bottom w:val="nil"/>
          <w:right w:val="nil"/>
          <w:between w:val="nil"/>
        </w:pBdr>
        <w:spacing w:after="60"/>
        <w:ind w:left="1440"/>
        <w:jc w:val="both"/>
        <w:rPr>
          <w:color w:val="000000"/>
        </w:rPr>
      </w:pPr>
      <w:r>
        <w:rPr>
          <w:color w:val="000000"/>
        </w:rPr>
        <w:t>Suffocation</w:t>
      </w:r>
    </w:p>
    <w:p w14:paraId="0000006B" w14:textId="77777777" w:rsidR="00A65161" w:rsidRDefault="0007166D" w:rsidP="00683014">
      <w:pPr>
        <w:numPr>
          <w:ilvl w:val="0"/>
          <w:numId w:val="6"/>
        </w:numPr>
        <w:pBdr>
          <w:top w:val="nil"/>
          <w:left w:val="nil"/>
          <w:bottom w:val="nil"/>
          <w:right w:val="nil"/>
          <w:between w:val="nil"/>
        </w:pBdr>
        <w:spacing w:after="60"/>
        <w:ind w:left="1440"/>
        <w:jc w:val="both"/>
        <w:rPr>
          <w:color w:val="000000"/>
        </w:rPr>
      </w:pPr>
      <w:r>
        <w:rPr>
          <w:color w:val="000000"/>
        </w:rPr>
        <w:t>Gas poisoning</w:t>
      </w:r>
    </w:p>
    <w:p w14:paraId="0000006C" w14:textId="77777777" w:rsidR="00A65161" w:rsidRDefault="0007166D" w:rsidP="00683014">
      <w:pPr>
        <w:numPr>
          <w:ilvl w:val="0"/>
          <w:numId w:val="6"/>
        </w:numPr>
        <w:pBdr>
          <w:top w:val="nil"/>
          <w:left w:val="nil"/>
          <w:bottom w:val="nil"/>
          <w:right w:val="nil"/>
          <w:between w:val="nil"/>
        </w:pBdr>
        <w:spacing w:after="60"/>
        <w:ind w:left="1440"/>
        <w:jc w:val="both"/>
        <w:rPr>
          <w:color w:val="000000"/>
        </w:rPr>
      </w:pPr>
      <w:r>
        <w:rPr>
          <w:color w:val="000000"/>
        </w:rPr>
        <w:t>Explosions due to gas or petrol fumes</w:t>
      </w:r>
    </w:p>
    <w:p w14:paraId="0000006D" w14:textId="77777777" w:rsidR="00A65161" w:rsidRDefault="0007166D" w:rsidP="00683014">
      <w:pPr>
        <w:numPr>
          <w:ilvl w:val="0"/>
          <w:numId w:val="6"/>
        </w:numPr>
        <w:pBdr>
          <w:top w:val="nil"/>
          <w:left w:val="nil"/>
          <w:bottom w:val="nil"/>
          <w:right w:val="nil"/>
          <w:between w:val="nil"/>
        </w:pBdr>
        <w:spacing w:after="60"/>
        <w:ind w:left="1440"/>
        <w:jc w:val="both"/>
        <w:rPr>
          <w:color w:val="000000"/>
        </w:rPr>
      </w:pPr>
      <w:r>
        <w:rPr>
          <w:color w:val="000000"/>
        </w:rPr>
        <w:t>Falling objects</w:t>
      </w:r>
    </w:p>
    <w:p w14:paraId="0000006E" w14:textId="77777777" w:rsidR="00A65161" w:rsidRDefault="0007166D" w:rsidP="00683014">
      <w:pPr>
        <w:numPr>
          <w:ilvl w:val="0"/>
          <w:numId w:val="6"/>
        </w:numPr>
        <w:pBdr>
          <w:top w:val="nil"/>
          <w:left w:val="nil"/>
          <w:bottom w:val="nil"/>
          <w:right w:val="nil"/>
          <w:between w:val="nil"/>
        </w:pBdr>
        <w:spacing w:after="60"/>
        <w:ind w:left="1440"/>
        <w:jc w:val="both"/>
        <w:rPr>
          <w:color w:val="000000"/>
        </w:rPr>
      </w:pPr>
      <w:r>
        <w:rPr>
          <w:color w:val="000000"/>
        </w:rPr>
        <w:t>Trips and falls</w:t>
      </w:r>
    </w:p>
    <w:p w14:paraId="0000006F" w14:textId="77777777" w:rsidR="00A65161" w:rsidRDefault="0007166D" w:rsidP="00683014">
      <w:pPr>
        <w:numPr>
          <w:ilvl w:val="0"/>
          <w:numId w:val="6"/>
        </w:numPr>
        <w:pBdr>
          <w:top w:val="nil"/>
          <w:left w:val="nil"/>
          <w:bottom w:val="nil"/>
          <w:right w:val="nil"/>
          <w:between w:val="nil"/>
        </w:pBdr>
        <w:spacing w:after="60"/>
        <w:ind w:left="1440"/>
        <w:jc w:val="both"/>
        <w:rPr>
          <w:color w:val="000000"/>
        </w:rPr>
      </w:pPr>
      <w:r>
        <w:rPr>
          <w:color w:val="000000"/>
        </w:rPr>
        <w:t>Rotating machinery</w:t>
      </w:r>
    </w:p>
    <w:p w14:paraId="00000070" w14:textId="77777777" w:rsidR="00A65161" w:rsidRDefault="0007166D" w:rsidP="00683014">
      <w:pPr>
        <w:numPr>
          <w:ilvl w:val="0"/>
          <w:numId w:val="6"/>
        </w:numPr>
        <w:pBdr>
          <w:top w:val="nil"/>
          <w:left w:val="nil"/>
          <w:bottom w:val="nil"/>
          <w:right w:val="nil"/>
          <w:between w:val="nil"/>
        </w:pBdr>
        <w:spacing w:after="60"/>
        <w:ind w:left="1440"/>
        <w:jc w:val="both"/>
        <w:rPr>
          <w:color w:val="000000"/>
        </w:rPr>
      </w:pPr>
      <w:r>
        <w:rPr>
          <w:color w:val="000000"/>
        </w:rPr>
        <w:t>Fire</w:t>
      </w:r>
    </w:p>
    <w:p w14:paraId="00000071" w14:textId="77777777" w:rsidR="00A65161" w:rsidRDefault="0007166D" w:rsidP="00683014">
      <w:pPr>
        <w:numPr>
          <w:ilvl w:val="0"/>
          <w:numId w:val="6"/>
        </w:numPr>
        <w:pBdr>
          <w:top w:val="nil"/>
          <w:left w:val="nil"/>
          <w:bottom w:val="nil"/>
          <w:right w:val="nil"/>
          <w:between w:val="nil"/>
        </w:pBdr>
        <w:spacing w:after="60"/>
        <w:ind w:left="1440"/>
        <w:jc w:val="both"/>
      </w:pPr>
      <w:r>
        <w:t>Collision</w:t>
      </w:r>
    </w:p>
    <w:p w14:paraId="00000072" w14:textId="77777777" w:rsidR="00A65161" w:rsidRDefault="0007166D" w:rsidP="00683014">
      <w:pPr>
        <w:keepNext/>
        <w:keepLines/>
        <w:pBdr>
          <w:top w:val="nil"/>
          <w:left w:val="nil"/>
          <w:bottom w:val="nil"/>
          <w:right w:val="nil"/>
          <w:between w:val="nil"/>
        </w:pBdr>
        <w:spacing w:before="240" w:after="120"/>
        <w:ind w:hanging="720"/>
        <w:jc w:val="both"/>
      </w:pPr>
      <w:r>
        <w:t>6.2</w:t>
      </w:r>
      <w:r>
        <w:tab/>
      </w:r>
      <w:r>
        <w:rPr>
          <w:color w:val="000000"/>
        </w:rPr>
        <w:t xml:space="preserve">Entering the water either accidentally or deliberately represents the most significant risk and has associated with it the following hazards:  drowning, concussion, bruising, fractures, crushing, cold, hypothermia, Weil’s disease and general water-borne ailments.  </w:t>
      </w:r>
    </w:p>
    <w:p w14:paraId="00000073" w14:textId="77777777" w:rsidR="00A65161" w:rsidRDefault="0007166D" w:rsidP="00683014">
      <w:pPr>
        <w:pStyle w:val="Heading2"/>
        <w:ind w:left="0"/>
        <w:jc w:val="both"/>
      </w:pPr>
      <w:r>
        <w:t>7</w:t>
      </w:r>
      <w:r>
        <w:tab/>
        <w:t>CONTROL MEASURES</w:t>
      </w:r>
    </w:p>
    <w:p w14:paraId="00000074" w14:textId="77777777" w:rsidR="00A65161" w:rsidRDefault="00A65161" w:rsidP="00683014">
      <w:pPr>
        <w:jc w:val="both"/>
      </w:pPr>
    </w:p>
    <w:p w14:paraId="00000075" w14:textId="77777777" w:rsidR="00A65161" w:rsidRDefault="0007166D" w:rsidP="00683014">
      <w:pPr>
        <w:pBdr>
          <w:top w:val="nil"/>
          <w:left w:val="nil"/>
          <w:bottom w:val="nil"/>
          <w:right w:val="nil"/>
          <w:between w:val="nil"/>
        </w:pBdr>
        <w:spacing w:after="120"/>
        <w:ind w:hanging="720"/>
        <w:jc w:val="both"/>
        <w:rPr>
          <w:color w:val="000000"/>
        </w:rPr>
      </w:pPr>
      <w:r>
        <w:t>7.1</w:t>
      </w:r>
      <w:r>
        <w:tab/>
      </w:r>
      <w:r>
        <w:rPr>
          <w:color w:val="000000"/>
        </w:rPr>
        <w:t>All participants in the holiday are at risk from the risk</w:t>
      </w:r>
      <w:r>
        <w:t xml:space="preserve">s and </w:t>
      </w:r>
      <w:r>
        <w:rPr>
          <w:color w:val="000000"/>
        </w:rPr>
        <w:t>hazards described</w:t>
      </w:r>
      <w:r>
        <w:t xml:space="preserve"> above</w:t>
      </w:r>
      <w:r>
        <w:rPr>
          <w:color w:val="000000"/>
        </w:rPr>
        <w:t>.  The holiday is divided into crews assigned to individual boats and so those at risk at any one time from a particular activity will be limited to the crew of the boat on which that activity is taking place. The level of risk associated with any particular activity will vary according to a number of factors of which the most significant, and the most variable, is the weather.</w:t>
      </w:r>
    </w:p>
    <w:p w14:paraId="00000076" w14:textId="1931CB85" w:rsidR="00A65161" w:rsidRDefault="0007166D" w:rsidP="00683014">
      <w:pPr>
        <w:pBdr>
          <w:top w:val="nil"/>
          <w:left w:val="nil"/>
          <w:bottom w:val="nil"/>
          <w:right w:val="nil"/>
          <w:between w:val="nil"/>
        </w:pBdr>
        <w:spacing w:after="120"/>
        <w:ind w:hanging="720"/>
        <w:jc w:val="both"/>
      </w:pPr>
      <w:r>
        <w:t>7.3</w:t>
      </w:r>
      <w:r>
        <w:tab/>
        <w:t xml:space="preserve">Each Holiday completes its own risk assessment or risk benefit analysis, and may have its own Safety Policy, which are issued in advance to set out control measures to mitigate the risks and hazards. </w:t>
      </w:r>
      <w:r w:rsidR="006E3B2B">
        <w:t>This is shown in Appendix C. In A</w:t>
      </w:r>
      <w:r>
        <w:t xml:space="preserve">ppendix A and B we have compiled some of the best practice guidance for easy reference. </w:t>
      </w:r>
    </w:p>
    <w:p w14:paraId="00000077" w14:textId="77777777" w:rsidR="00A65161" w:rsidRDefault="0007166D" w:rsidP="00683014">
      <w:pPr>
        <w:pBdr>
          <w:top w:val="nil"/>
          <w:left w:val="nil"/>
          <w:bottom w:val="nil"/>
          <w:right w:val="nil"/>
          <w:between w:val="nil"/>
        </w:pBdr>
        <w:spacing w:after="120"/>
        <w:ind w:hanging="720"/>
        <w:jc w:val="both"/>
      </w:pPr>
      <w:r>
        <w:t xml:space="preserve">7.4 </w:t>
      </w:r>
      <w:r>
        <w:tab/>
        <w:t xml:space="preserve">In addition to advance planning, the Activity Leader is likely to undertake a dynamic risks assessment as conditions change, unforeseen circumstances unfold or new hazards emerge. </w:t>
      </w:r>
    </w:p>
    <w:p w14:paraId="00000079" w14:textId="1DA2D10B" w:rsidR="00A65161" w:rsidRDefault="0007166D" w:rsidP="00683014">
      <w:pPr>
        <w:pBdr>
          <w:top w:val="nil"/>
          <w:left w:val="nil"/>
          <w:bottom w:val="nil"/>
          <w:right w:val="nil"/>
          <w:between w:val="nil"/>
        </w:pBdr>
        <w:spacing w:after="120"/>
        <w:ind w:hanging="720"/>
        <w:jc w:val="both"/>
        <w:rPr>
          <w:color w:val="000000"/>
        </w:rPr>
      </w:pPr>
      <w:r>
        <w:t>7.5</w:t>
      </w:r>
      <w:r w:rsidR="006E3B2B">
        <w:tab/>
      </w:r>
      <w:r w:rsidR="00970F8C">
        <w:t>The Walrus Cruise also implements the following additional control measures:</w:t>
      </w:r>
    </w:p>
    <w:p w14:paraId="0000007A" w14:textId="093086C6" w:rsidR="00A65161" w:rsidRDefault="0007166D" w:rsidP="00683014">
      <w:pPr>
        <w:numPr>
          <w:ilvl w:val="0"/>
          <w:numId w:val="12"/>
        </w:numPr>
        <w:pBdr>
          <w:top w:val="nil"/>
          <w:left w:val="nil"/>
          <w:bottom w:val="nil"/>
          <w:right w:val="nil"/>
          <w:between w:val="nil"/>
        </w:pBdr>
        <w:spacing w:after="60"/>
        <w:jc w:val="both"/>
        <w:rPr>
          <w:color w:val="000000"/>
        </w:rPr>
      </w:pPr>
      <w:r>
        <w:rPr>
          <w:color w:val="000000"/>
        </w:rPr>
        <w:t xml:space="preserve">All members of a Holiday (or their </w:t>
      </w:r>
      <w:r w:rsidR="003B25D6">
        <w:rPr>
          <w:color w:val="000000"/>
        </w:rPr>
        <w:t>Parent/</w:t>
      </w:r>
      <w:r>
        <w:rPr>
          <w:color w:val="000000"/>
        </w:rPr>
        <w:t xml:space="preserve">Guardian if under 18) </w:t>
      </w:r>
      <w:r w:rsidR="004A6805">
        <w:t>sign</w:t>
      </w:r>
      <w:r>
        <w:t xml:space="preserve"> </w:t>
      </w:r>
      <w:r w:rsidR="00970F8C">
        <w:t xml:space="preserve">a </w:t>
      </w:r>
      <w:r>
        <w:rPr>
          <w:color w:val="000000"/>
        </w:rPr>
        <w:t>declaration that the individual member will operate under the authority and rules as set down by the Holiday Leader for the duration of the Holiday;</w:t>
      </w:r>
    </w:p>
    <w:p w14:paraId="0000007B" w14:textId="264D947A" w:rsidR="00A65161" w:rsidRDefault="0007166D" w:rsidP="00683014">
      <w:pPr>
        <w:numPr>
          <w:ilvl w:val="0"/>
          <w:numId w:val="12"/>
        </w:numPr>
        <w:pBdr>
          <w:top w:val="nil"/>
          <w:left w:val="nil"/>
          <w:bottom w:val="nil"/>
          <w:right w:val="nil"/>
          <w:between w:val="nil"/>
        </w:pBdr>
        <w:spacing w:after="60"/>
        <w:jc w:val="both"/>
        <w:rPr>
          <w:color w:val="000000"/>
        </w:rPr>
      </w:pPr>
      <w:r>
        <w:rPr>
          <w:color w:val="000000"/>
        </w:rPr>
        <w:t xml:space="preserve">All members of a Holiday (or their </w:t>
      </w:r>
      <w:r w:rsidR="00802220">
        <w:rPr>
          <w:color w:val="000000"/>
        </w:rPr>
        <w:t>Parent/</w:t>
      </w:r>
      <w:r>
        <w:rPr>
          <w:color w:val="000000"/>
        </w:rPr>
        <w:t xml:space="preserve">Guardian if under 18) </w:t>
      </w:r>
      <w:r w:rsidR="004A6805">
        <w:rPr>
          <w:color w:val="000000"/>
        </w:rPr>
        <w:t xml:space="preserve">are </w:t>
      </w:r>
      <w:r>
        <w:rPr>
          <w:color w:val="000000"/>
        </w:rPr>
        <w:t>required to make a declaration stating th</w:t>
      </w:r>
      <w:r>
        <w:t>eir swimming strength so the holiday leader can consider what measures need to be put in place for non-swimmers</w:t>
      </w:r>
      <w:r>
        <w:rPr>
          <w:color w:val="000000"/>
        </w:rPr>
        <w:t>;</w:t>
      </w:r>
    </w:p>
    <w:p w14:paraId="32EA189F" w14:textId="0B55BCE5" w:rsidR="00802220" w:rsidRDefault="0007166D" w:rsidP="00683014">
      <w:pPr>
        <w:numPr>
          <w:ilvl w:val="0"/>
          <w:numId w:val="12"/>
        </w:numPr>
        <w:pBdr>
          <w:top w:val="nil"/>
          <w:left w:val="nil"/>
          <w:bottom w:val="nil"/>
          <w:right w:val="nil"/>
          <w:between w:val="nil"/>
        </w:pBdr>
        <w:spacing w:after="60"/>
        <w:jc w:val="both"/>
        <w:rPr>
          <w:color w:val="000000"/>
        </w:rPr>
      </w:pPr>
      <w:r>
        <w:rPr>
          <w:color w:val="000000"/>
        </w:rPr>
        <w:t xml:space="preserve">All </w:t>
      </w:r>
      <w:r>
        <w:t>Skippers</w:t>
      </w:r>
      <w:r>
        <w:rPr>
          <w:color w:val="000000"/>
        </w:rPr>
        <w:t xml:space="preserve"> </w:t>
      </w:r>
      <w:r w:rsidR="00970F8C">
        <w:rPr>
          <w:color w:val="000000"/>
        </w:rPr>
        <w:t>receive</w:t>
      </w:r>
      <w:r>
        <w:rPr>
          <w:color w:val="000000"/>
        </w:rPr>
        <w:t xml:space="preserve"> a basic Emergency Briefing as pe</w:t>
      </w:r>
      <w:r>
        <w:t>r 5.6</w:t>
      </w:r>
      <w:r>
        <w:rPr>
          <w:color w:val="000000"/>
        </w:rPr>
        <w:t xml:space="preserve">. </w:t>
      </w:r>
      <w:r w:rsidR="00802220">
        <w:rPr>
          <w:color w:val="000000"/>
        </w:rPr>
        <w:t xml:space="preserve">This is also provided in the “What to do in </w:t>
      </w:r>
      <w:r w:rsidR="00186D8D">
        <w:rPr>
          <w:color w:val="000000"/>
        </w:rPr>
        <w:t xml:space="preserve">case of </w:t>
      </w:r>
      <w:r w:rsidR="00802220">
        <w:rPr>
          <w:color w:val="000000"/>
        </w:rPr>
        <w:t xml:space="preserve">an emergency” sheet in the Boat Handbooks and on the back of the </w:t>
      </w:r>
      <w:r w:rsidR="004C7325" w:rsidRPr="004C7325">
        <w:rPr>
          <w:color w:val="000000"/>
        </w:rPr>
        <w:t>emergency grid references</w:t>
      </w:r>
      <w:r w:rsidR="004C7325" w:rsidRPr="004C7325">
        <w:rPr>
          <w:color w:val="000000"/>
        </w:rPr>
        <w:t xml:space="preserve"> </w:t>
      </w:r>
      <w:r w:rsidR="00802220">
        <w:rPr>
          <w:color w:val="000000"/>
        </w:rPr>
        <w:t xml:space="preserve">map </w:t>
      </w:r>
      <w:r w:rsidR="00186D8D">
        <w:rPr>
          <w:color w:val="000000"/>
        </w:rPr>
        <w:t xml:space="preserve">which is </w:t>
      </w:r>
      <w:r w:rsidR="00802220">
        <w:rPr>
          <w:color w:val="000000"/>
        </w:rPr>
        <w:t>provided to all boats</w:t>
      </w:r>
      <w:r w:rsidR="00186D8D">
        <w:rPr>
          <w:color w:val="000000"/>
        </w:rPr>
        <w:t>;</w:t>
      </w:r>
    </w:p>
    <w:p w14:paraId="0000007C" w14:textId="7440ED2B" w:rsidR="00A65161" w:rsidRDefault="004C7325" w:rsidP="00683014">
      <w:pPr>
        <w:numPr>
          <w:ilvl w:val="0"/>
          <w:numId w:val="12"/>
        </w:numPr>
        <w:pBdr>
          <w:top w:val="nil"/>
          <w:left w:val="nil"/>
          <w:bottom w:val="nil"/>
          <w:right w:val="nil"/>
          <w:between w:val="nil"/>
        </w:pBdr>
        <w:spacing w:after="60"/>
        <w:jc w:val="both"/>
        <w:rPr>
          <w:color w:val="000000"/>
        </w:rPr>
      </w:pPr>
      <w:r>
        <w:rPr>
          <w:color w:val="000000"/>
        </w:rPr>
        <w:lastRenderedPageBreak/>
        <w:t>T</w:t>
      </w:r>
      <w:r w:rsidR="0007166D">
        <w:rPr>
          <w:color w:val="000000"/>
        </w:rPr>
        <w:t>he Holiday Leader must consider, based on risk and numbers, what additional First Aid skills should be available to the Holiday</w:t>
      </w:r>
      <w:r w:rsidR="0007166D">
        <w:t xml:space="preserve"> as per 5.5</w:t>
      </w:r>
      <w:r w:rsidR="0007166D">
        <w:rPr>
          <w:color w:val="000000"/>
        </w:rPr>
        <w:t>;</w:t>
      </w:r>
    </w:p>
    <w:p w14:paraId="53773AF5" w14:textId="77777777" w:rsidR="004C7325" w:rsidRDefault="0007166D" w:rsidP="00EA3E88">
      <w:pPr>
        <w:numPr>
          <w:ilvl w:val="0"/>
          <w:numId w:val="12"/>
        </w:numPr>
        <w:pBdr>
          <w:top w:val="nil"/>
          <w:left w:val="nil"/>
          <w:bottom w:val="nil"/>
          <w:right w:val="nil"/>
          <w:between w:val="nil"/>
        </w:pBdr>
        <w:spacing w:after="60"/>
        <w:jc w:val="both"/>
      </w:pPr>
      <w:r w:rsidRPr="004C7325">
        <w:rPr>
          <w:color w:val="000000"/>
        </w:rPr>
        <w:t xml:space="preserve">The Holiday Leader puts in place appropriate Safety Briefings for </w:t>
      </w:r>
      <w:r>
        <w:t xml:space="preserve">Skippers (and other Team Members) </w:t>
      </w:r>
      <w:r w:rsidRPr="004C7325">
        <w:rPr>
          <w:color w:val="000000"/>
        </w:rPr>
        <w:t>at the start of the Holiday covering their own policies and procedures and the Skipper</w:t>
      </w:r>
      <w:r>
        <w:t>’s responsibilities;</w:t>
      </w:r>
    </w:p>
    <w:p w14:paraId="40D0A114" w14:textId="2C72F869" w:rsidR="004C7325" w:rsidRDefault="0007166D" w:rsidP="004C7325">
      <w:pPr>
        <w:numPr>
          <w:ilvl w:val="0"/>
          <w:numId w:val="12"/>
        </w:numPr>
        <w:pBdr>
          <w:top w:val="nil"/>
          <w:left w:val="nil"/>
          <w:bottom w:val="nil"/>
          <w:right w:val="nil"/>
          <w:between w:val="nil"/>
        </w:pBdr>
        <w:spacing w:after="60"/>
        <w:jc w:val="both"/>
      </w:pPr>
      <w:r w:rsidRPr="004C7325">
        <w:rPr>
          <w:color w:val="000000"/>
        </w:rPr>
        <w:t xml:space="preserve">The Holiday Leader holds a daily </w:t>
      </w:r>
      <w:r w:rsidR="004C7325" w:rsidRPr="004C7325">
        <w:rPr>
          <w:color w:val="000000"/>
        </w:rPr>
        <w:t>review/</w:t>
      </w:r>
      <w:r w:rsidRPr="004C7325">
        <w:rPr>
          <w:color w:val="000000"/>
        </w:rPr>
        <w:t xml:space="preserve">briefing with all </w:t>
      </w:r>
      <w:r>
        <w:t>Skippers</w:t>
      </w:r>
      <w:r w:rsidRPr="004C7325">
        <w:rPr>
          <w:color w:val="000000"/>
        </w:rPr>
        <w:t xml:space="preserve"> to </w:t>
      </w:r>
      <w:r w:rsidR="004C7325" w:rsidRPr="004C7325">
        <w:rPr>
          <w:color w:val="000000"/>
        </w:rPr>
        <w:t xml:space="preserve">learn from the previous day’s experiences and </w:t>
      </w:r>
      <w:r w:rsidRPr="004C7325">
        <w:rPr>
          <w:color w:val="000000"/>
        </w:rPr>
        <w:t>highlight the current days plans including risks ass</w:t>
      </w:r>
      <w:r>
        <w:t xml:space="preserve">ociated with </w:t>
      </w:r>
      <w:r w:rsidRPr="004C7325">
        <w:rPr>
          <w:color w:val="000000"/>
        </w:rPr>
        <w:t>weather and any specific navigating issues such as bridge</w:t>
      </w:r>
      <w:r w:rsidR="004C7325">
        <w:rPr>
          <w:color w:val="000000"/>
        </w:rPr>
        <w:t>s.</w:t>
      </w:r>
    </w:p>
    <w:p w14:paraId="51B092DC" w14:textId="7D343076" w:rsidR="004C7325" w:rsidRDefault="00BB7E1F" w:rsidP="004C7325">
      <w:pPr>
        <w:numPr>
          <w:ilvl w:val="0"/>
          <w:numId w:val="12"/>
        </w:numPr>
        <w:pBdr>
          <w:top w:val="nil"/>
          <w:left w:val="nil"/>
          <w:bottom w:val="nil"/>
          <w:right w:val="nil"/>
          <w:between w:val="nil"/>
        </w:pBdr>
        <w:spacing w:after="60"/>
        <w:jc w:val="both"/>
      </w:pPr>
      <w:r>
        <w:t>An annual Leaders’ AGM and meeting aims to further review/plan and provide training for Leaders/Team Members.</w:t>
      </w:r>
    </w:p>
    <w:p w14:paraId="563422E4" w14:textId="292B60C4" w:rsidR="00BB7E1F" w:rsidRDefault="00BB7E1F" w:rsidP="00BB7E1F">
      <w:pPr>
        <w:pBdr>
          <w:top w:val="nil"/>
          <w:left w:val="nil"/>
          <w:bottom w:val="nil"/>
          <w:right w:val="nil"/>
          <w:between w:val="nil"/>
        </w:pBdr>
        <w:spacing w:after="60"/>
        <w:jc w:val="both"/>
      </w:pPr>
    </w:p>
    <w:p w14:paraId="002C142D" w14:textId="77777777" w:rsidR="00BB7E1F" w:rsidRPr="004C7325" w:rsidRDefault="00BB7E1F" w:rsidP="00BB7E1F">
      <w:pPr>
        <w:pBdr>
          <w:top w:val="nil"/>
          <w:left w:val="nil"/>
          <w:bottom w:val="nil"/>
          <w:right w:val="nil"/>
          <w:between w:val="nil"/>
        </w:pBdr>
        <w:spacing w:after="60"/>
        <w:jc w:val="both"/>
      </w:pPr>
    </w:p>
    <w:p w14:paraId="55C223D0" w14:textId="77777777" w:rsidR="004C7325" w:rsidRDefault="004C7325" w:rsidP="004C7325">
      <w:pPr>
        <w:pBdr>
          <w:top w:val="nil"/>
          <w:left w:val="nil"/>
          <w:bottom w:val="nil"/>
          <w:right w:val="nil"/>
          <w:between w:val="nil"/>
        </w:pBdr>
        <w:spacing w:after="60"/>
        <w:jc w:val="both"/>
        <w:rPr>
          <w:color w:val="000000"/>
        </w:rPr>
      </w:pPr>
    </w:p>
    <w:p w14:paraId="58C434A8" w14:textId="1EC063D2" w:rsidR="004C7325" w:rsidRDefault="004C7325" w:rsidP="004C7325">
      <w:pPr>
        <w:pBdr>
          <w:top w:val="nil"/>
          <w:left w:val="nil"/>
          <w:bottom w:val="nil"/>
          <w:right w:val="nil"/>
          <w:between w:val="nil"/>
        </w:pBdr>
        <w:spacing w:after="60"/>
        <w:jc w:val="both"/>
        <w:sectPr w:rsidR="004C7325" w:rsidSect="00024408">
          <w:headerReference w:type="default" r:id="rId9"/>
          <w:headerReference w:type="first" r:id="rId10"/>
          <w:footerReference w:type="first" r:id="rId11"/>
          <w:pgSz w:w="11909" w:h="16834"/>
          <w:pgMar w:top="0" w:right="864" w:bottom="864" w:left="567" w:header="720" w:footer="508" w:gutter="0"/>
          <w:pgNumType w:start="1"/>
          <w:cols w:space="720"/>
          <w:titlePg/>
          <w:docGrid w:linePitch="299"/>
        </w:sectPr>
      </w:pPr>
    </w:p>
    <w:p w14:paraId="7A24EB51" w14:textId="0DFFF6B9" w:rsidR="00D90077" w:rsidRDefault="00D90077" w:rsidP="00970F8C">
      <w:pPr>
        <w:pStyle w:val="Heading1"/>
        <w:tabs>
          <w:tab w:val="left" w:pos="8805"/>
        </w:tabs>
      </w:pPr>
      <w:r>
        <w:lastRenderedPageBreak/>
        <w:t xml:space="preserve">APPENDIX A – </w:t>
      </w:r>
      <w:r w:rsidR="00186D8D">
        <w:t xml:space="preserve">Example </w:t>
      </w:r>
      <w:r>
        <w:t>Control Measures for Identified Hazards</w:t>
      </w:r>
      <w:r w:rsidR="00970F8C">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12332"/>
      </w:tblGrid>
      <w:tr w:rsidR="00D90077" w:rsidRPr="003B619C" w14:paraId="2DFAEB40" w14:textId="77777777" w:rsidTr="009F7971">
        <w:tc>
          <w:tcPr>
            <w:tcW w:w="3227" w:type="dxa"/>
          </w:tcPr>
          <w:p w14:paraId="75647DE8" w14:textId="77777777" w:rsidR="00D90077" w:rsidRPr="003B619C" w:rsidRDefault="00D90077" w:rsidP="009F7971">
            <w:pPr>
              <w:pStyle w:val="NumberedText"/>
              <w:numPr>
                <w:ilvl w:val="0"/>
                <w:numId w:val="0"/>
              </w:numPr>
              <w:rPr>
                <w:b/>
                <w:bCs/>
              </w:rPr>
            </w:pPr>
            <w:r w:rsidRPr="003B619C">
              <w:rPr>
                <w:b/>
                <w:bCs/>
              </w:rPr>
              <w:t>Hazard</w:t>
            </w:r>
          </w:p>
        </w:tc>
        <w:tc>
          <w:tcPr>
            <w:tcW w:w="12332" w:type="dxa"/>
          </w:tcPr>
          <w:p w14:paraId="2B3F144F" w14:textId="223250EF" w:rsidR="00D90077" w:rsidRPr="003B619C" w:rsidRDefault="00D90077" w:rsidP="009F7971">
            <w:pPr>
              <w:pStyle w:val="NumberedText"/>
              <w:numPr>
                <w:ilvl w:val="0"/>
                <w:numId w:val="0"/>
              </w:numPr>
              <w:rPr>
                <w:b/>
                <w:bCs/>
              </w:rPr>
            </w:pPr>
            <w:r w:rsidRPr="003B619C">
              <w:rPr>
                <w:b/>
                <w:bCs/>
              </w:rPr>
              <w:t>Control Measures</w:t>
            </w:r>
          </w:p>
        </w:tc>
      </w:tr>
      <w:tr w:rsidR="00D90077" w:rsidRPr="003B619C" w14:paraId="3C7BF475" w14:textId="77777777" w:rsidTr="009F7971">
        <w:tc>
          <w:tcPr>
            <w:tcW w:w="3227" w:type="dxa"/>
          </w:tcPr>
          <w:p w14:paraId="0E1FB3D8" w14:textId="77777777" w:rsidR="00D90077" w:rsidRPr="0057426E" w:rsidRDefault="00D90077" w:rsidP="00D90077">
            <w:pPr>
              <w:pStyle w:val="NumberedText"/>
              <w:numPr>
                <w:ilvl w:val="0"/>
                <w:numId w:val="31"/>
              </w:numPr>
            </w:pPr>
            <w:r w:rsidRPr="003B619C">
              <w:rPr>
                <w:b/>
                <w:bCs/>
              </w:rPr>
              <w:t>Drowning</w:t>
            </w:r>
            <w:r>
              <w:t xml:space="preserve"> through falling from a boat or bank into the water</w:t>
            </w:r>
          </w:p>
        </w:tc>
        <w:tc>
          <w:tcPr>
            <w:tcW w:w="12332" w:type="dxa"/>
          </w:tcPr>
          <w:p w14:paraId="714324C8" w14:textId="77777777" w:rsidR="00D90077" w:rsidRDefault="00D90077" w:rsidP="00D90077">
            <w:pPr>
              <w:pStyle w:val="List2"/>
              <w:numPr>
                <w:ilvl w:val="0"/>
                <w:numId w:val="30"/>
              </w:numPr>
              <w:tabs>
                <w:tab w:val="left" w:pos="357"/>
              </w:tabs>
              <w:spacing w:before="240"/>
              <w:ind w:left="357" w:hanging="357"/>
            </w:pPr>
            <w:r>
              <w:t>Adequate non-slip f</w:t>
            </w:r>
            <w:r w:rsidRPr="00700C9F">
              <w:t>ootwear (not bare feet) and a lifejacket or buoyancy aid</w:t>
            </w:r>
            <w:r>
              <w:t xml:space="preserve"> must be worn by each member of the party who is:</w:t>
            </w:r>
          </w:p>
          <w:p w14:paraId="37E6F927" w14:textId="77777777" w:rsidR="00D90077" w:rsidRDefault="00D90077" w:rsidP="00D90077">
            <w:pPr>
              <w:pStyle w:val="List4"/>
              <w:numPr>
                <w:ilvl w:val="0"/>
                <w:numId w:val="29"/>
              </w:numPr>
              <w:tabs>
                <w:tab w:val="clear" w:pos="2520"/>
                <w:tab w:val="left" w:pos="357"/>
              </w:tabs>
              <w:ind w:left="1077" w:hanging="357"/>
            </w:pPr>
            <w:r>
              <w:t>on a craft which is under way, getting under way or is in the process of mooring, except if inside the cabin;</w:t>
            </w:r>
          </w:p>
          <w:p w14:paraId="32F1279C" w14:textId="77777777" w:rsidR="00D90077" w:rsidRDefault="00D90077" w:rsidP="00D90077">
            <w:pPr>
              <w:pStyle w:val="List4"/>
              <w:numPr>
                <w:ilvl w:val="0"/>
                <w:numId w:val="29"/>
              </w:numPr>
              <w:tabs>
                <w:tab w:val="clear" w:pos="2520"/>
                <w:tab w:val="left" w:pos="357"/>
              </w:tabs>
              <w:ind w:left="1077" w:hanging="357"/>
            </w:pPr>
            <w:r>
              <w:t>engaged in any operation involving a dinghy (</w:t>
            </w:r>
            <w:proofErr w:type="gramStart"/>
            <w:r>
              <w:t>whether or not</w:t>
            </w:r>
            <w:proofErr w:type="gramEnd"/>
            <w:r>
              <w:t xml:space="preserve"> the dinghy is moored).</w:t>
            </w:r>
          </w:p>
          <w:p w14:paraId="6889485D" w14:textId="77777777" w:rsidR="00D90077" w:rsidRDefault="00D90077" w:rsidP="00D90077">
            <w:pPr>
              <w:pStyle w:val="List4"/>
              <w:numPr>
                <w:ilvl w:val="0"/>
                <w:numId w:val="29"/>
              </w:numPr>
              <w:tabs>
                <w:tab w:val="clear" w:pos="2520"/>
                <w:tab w:val="left" w:pos="357"/>
              </w:tabs>
              <w:ind w:left="1077" w:hanging="357"/>
            </w:pPr>
            <w:r>
              <w:t>on the deck area or roof of a craft which is moored to a mud-weight or buoy in open water.</w:t>
            </w:r>
          </w:p>
          <w:p w14:paraId="75A9F691" w14:textId="77777777" w:rsidR="00D90077" w:rsidRDefault="00D90077" w:rsidP="00D90077">
            <w:pPr>
              <w:pStyle w:val="List4"/>
              <w:numPr>
                <w:ilvl w:val="0"/>
                <w:numId w:val="29"/>
              </w:numPr>
              <w:tabs>
                <w:tab w:val="clear" w:pos="2520"/>
                <w:tab w:val="left" w:pos="357"/>
              </w:tabs>
              <w:ind w:left="1077" w:hanging="357"/>
            </w:pPr>
            <w:r>
              <w:t xml:space="preserve">performing any operation on a moored boat which has become </w:t>
            </w:r>
            <w:proofErr w:type="gramStart"/>
            <w:r>
              <w:t>more risky</w:t>
            </w:r>
            <w:proofErr w:type="gramEnd"/>
            <w:r>
              <w:t xml:space="preserve"> because of weather conditions (e.g., ice, snow, high wind) or water conditions (e.g. swell, waves).</w:t>
            </w:r>
          </w:p>
          <w:p w14:paraId="14651044" w14:textId="77777777" w:rsidR="00D90077" w:rsidRPr="0057426E" w:rsidRDefault="00D90077" w:rsidP="009F7971">
            <w:pPr>
              <w:pStyle w:val="List4"/>
              <w:tabs>
                <w:tab w:val="clear" w:pos="2520"/>
                <w:tab w:val="left" w:pos="357"/>
              </w:tabs>
            </w:pPr>
          </w:p>
          <w:p w14:paraId="042DB049" w14:textId="2E38FD00" w:rsidR="00D90077" w:rsidRDefault="00D90077" w:rsidP="00D90077">
            <w:pPr>
              <w:pStyle w:val="List2"/>
              <w:numPr>
                <w:ilvl w:val="0"/>
                <w:numId w:val="30"/>
              </w:numPr>
              <w:tabs>
                <w:tab w:val="left" w:pos="357"/>
              </w:tabs>
              <w:ind w:left="357" w:hanging="357"/>
            </w:pPr>
            <w:r>
              <w:t xml:space="preserve">Life Jackets and Buoyancy aids are provided by the boatyard from which the craft originates or some Holiday members may bring their own. It is each </w:t>
            </w:r>
            <w:r w:rsidR="00BD51B7">
              <w:t>Skipper</w:t>
            </w:r>
            <w:r>
              <w:t>’s responsibility to ensure that each member of their crew:</w:t>
            </w:r>
          </w:p>
          <w:p w14:paraId="67D0A11B" w14:textId="6B4AE28B" w:rsidR="00D90077" w:rsidRDefault="00D90077" w:rsidP="00D90077">
            <w:pPr>
              <w:pStyle w:val="List4"/>
              <w:numPr>
                <w:ilvl w:val="0"/>
                <w:numId w:val="29"/>
              </w:numPr>
              <w:tabs>
                <w:tab w:val="clear" w:pos="2520"/>
                <w:tab w:val="left" w:pos="357"/>
              </w:tabs>
              <w:ind w:left="1077" w:hanging="357"/>
            </w:pPr>
            <w:r>
              <w:t xml:space="preserve">has a buoyancy aid which is of the correct size, that conforms to the standards set out in section </w:t>
            </w:r>
            <w:r w:rsidR="0053120B">
              <w:t>4.4</w:t>
            </w:r>
            <w:r>
              <w:t xml:space="preserve"> and which may be fitted correctly;</w:t>
            </w:r>
          </w:p>
          <w:p w14:paraId="49C178AD" w14:textId="77777777" w:rsidR="00D90077" w:rsidRDefault="00D90077" w:rsidP="00D90077">
            <w:pPr>
              <w:pStyle w:val="List4"/>
              <w:numPr>
                <w:ilvl w:val="0"/>
                <w:numId w:val="29"/>
              </w:numPr>
              <w:tabs>
                <w:tab w:val="clear" w:pos="2520"/>
                <w:tab w:val="left" w:pos="357"/>
              </w:tabs>
              <w:ind w:left="1077" w:hanging="357"/>
            </w:pPr>
            <w:r>
              <w:t>understands how to put it on correctly; and</w:t>
            </w:r>
          </w:p>
          <w:p w14:paraId="1E3F65F5" w14:textId="77777777" w:rsidR="00D90077" w:rsidRDefault="00D90077" w:rsidP="00D90077">
            <w:pPr>
              <w:pStyle w:val="List4"/>
              <w:numPr>
                <w:ilvl w:val="0"/>
                <w:numId w:val="29"/>
              </w:numPr>
              <w:tabs>
                <w:tab w:val="clear" w:pos="2520"/>
                <w:tab w:val="left" w:pos="357"/>
              </w:tabs>
              <w:ind w:left="1077" w:hanging="357"/>
            </w:pPr>
            <w:r>
              <w:t>understands when it must be worn.</w:t>
            </w:r>
          </w:p>
          <w:p w14:paraId="01372B12" w14:textId="77777777" w:rsidR="00D90077" w:rsidRPr="0057426E" w:rsidRDefault="00D90077" w:rsidP="009F7971">
            <w:pPr>
              <w:pStyle w:val="List4"/>
              <w:tabs>
                <w:tab w:val="clear" w:pos="2520"/>
                <w:tab w:val="left" w:pos="357"/>
              </w:tabs>
              <w:ind w:left="0" w:firstLine="0"/>
            </w:pPr>
          </w:p>
        </w:tc>
      </w:tr>
      <w:tr w:rsidR="00D90077" w:rsidRPr="003B619C" w14:paraId="79505B37" w14:textId="77777777" w:rsidTr="009F7971">
        <w:tc>
          <w:tcPr>
            <w:tcW w:w="3227" w:type="dxa"/>
          </w:tcPr>
          <w:p w14:paraId="7A5DF8B4" w14:textId="77777777" w:rsidR="00D90077" w:rsidRPr="003B619C" w:rsidRDefault="00D90077" w:rsidP="00D90077">
            <w:pPr>
              <w:pStyle w:val="NumberedText"/>
              <w:numPr>
                <w:ilvl w:val="0"/>
                <w:numId w:val="31"/>
              </w:numPr>
              <w:rPr>
                <w:b/>
                <w:bCs/>
              </w:rPr>
            </w:pPr>
            <w:r w:rsidRPr="003B619C">
              <w:rPr>
                <w:b/>
                <w:bCs/>
              </w:rPr>
              <w:t>Effects of Climate</w:t>
            </w:r>
          </w:p>
        </w:tc>
        <w:tc>
          <w:tcPr>
            <w:tcW w:w="12332" w:type="dxa"/>
          </w:tcPr>
          <w:p w14:paraId="021B12A5" w14:textId="77777777" w:rsidR="00D90077" w:rsidRDefault="00D90077" w:rsidP="009F7971"/>
          <w:p w14:paraId="63A70427" w14:textId="74EC426D" w:rsidR="00D90077" w:rsidRDefault="00BD51B7" w:rsidP="00D90077">
            <w:pPr>
              <w:pStyle w:val="List2"/>
              <w:numPr>
                <w:ilvl w:val="0"/>
                <w:numId w:val="32"/>
              </w:numPr>
              <w:tabs>
                <w:tab w:val="left" w:pos="357"/>
              </w:tabs>
              <w:ind w:left="357" w:hanging="357"/>
            </w:pPr>
            <w:r>
              <w:t>Skipper</w:t>
            </w:r>
            <w:r w:rsidR="00D90077">
              <w:t>s must ensure that all members of their crew are dressed appropriate to the conditions, having regard also to the age, stamina and build/physique of each person.</w:t>
            </w:r>
          </w:p>
          <w:p w14:paraId="19573F90" w14:textId="77777777" w:rsidR="00D90077" w:rsidRDefault="00D90077" w:rsidP="009F7971">
            <w:pPr>
              <w:pStyle w:val="List2"/>
              <w:tabs>
                <w:tab w:val="left" w:pos="357"/>
              </w:tabs>
              <w:ind w:left="357" w:firstLine="0"/>
            </w:pPr>
          </w:p>
          <w:p w14:paraId="432E374D" w14:textId="447DC1BE" w:rsidR="00D90077" w:rsidRDefault="00D90077" w:rsidP="00D90077">
            <w:pPr>
              <w:pStyle w:val="List2"/>
              <w:numPr>
                <w:ilvl w:val="0"/>
                <w:numId w:val="32"/>
              </w:numPr>
              <w:tabs>
                <w:tab w:val="left" w:pos="357"/>
              </w:tabs>
              <w:ind w:left="357" w:hanging="357"/>
            </w:pPr>
            <w:r>
              <w:t xml:space="preserve">Each </w:t>
            </w:r>
            <w:r w:rsidR="00BD51B7">
              <w:t>Skipper</w:t>
            </w:r>
            <w:r>
              <w:t xml:space="preserve"> must be aware of the symptoms associated with heatstroke, sunburn, exposure, cold and hypothermia and the appropriate action to take.</w:t>
            </w:r>
          </w:p>
          <w:p w14:paraId="5F0C6375" w14:textId="77777777" w:rsidR="00D90077" w:rsidRPr="00700C9F" w:rsidRDefault="00D90077" w:rsidP="009F7971">
            <w:pPr>
              <w:pStyle w:val="List2"/>
              <w:tabs>
                <w:tab w:val="left" w:pos="357"/>
              </w:tabs>
              <w:spacing w:before="240"/>
              <w:ind w:left="357" w:firstLine="0"/>
            </w:pPr>
          </w:p>
        </w:tc>
      </w:tr>
      <w:tr w:rsidR="00D90077" w:rsidRPr="003B619C" w14:paraId="55742456" w14:textId="77777777" w:rsidTr="009F7971">
        <w:trPr>
          <w:cantSplit/>
        </w:trPr>
        <w:tc>
          <w:tcPr>
            <w:tcW w:w="3227" w:type="dxa"/>
          </w:tcPr>
          <w:p w14:paraId="1AC83369" w14:textId="77777777" w:rsidR="00D90077" w:rsidRPr="003B619C" w:rsidRDefault="00D90077" w:rsidP="00D90077">
            <w:pPr>
              <w:pStyle w:val="NumberedText"/>
              <w:numPr>
                <w:ilvl w:val="0"/>
                <w:numId w:val="31"/>
              </w:numPr>
              <w:rPr>
                <w:b/>
                <w:bCs/>
              </w:rPr>
            </w:pPr>
            <w:r w:rsidRPr="003B619C">
              <w:rPr>
                <w:b/>
                <w:bCs/>
              </w:rPr>
              <w:lastRenderedPageBreak/>
              <w:t xml:space="preserve">Weil’s Disease </w:t>
            </w:r>
            <w:r>
              <w:t>and other Water-borne ailments</w:t>
            </w:r>
          </w:p>
        </w:tc>
        <w:tc>
          <w:tcPr>
            <w:tcW w:w="12332" w:type="dxa"/>
          </w:tcPr>
          <w:p w14:paraId="0D690250" w14:textId="77777777" w:rsidR="00D90077" w:rsidRDefault="00D90077" w:rsidP="00D90077">
            <w:pPr>
              <w:pStyle w:val="List2"/>
              <w:numPr>
                <w:ilvl w:val="0"/>
                <w:numId w:val="33"/>
              </w:numPr>
              <w:tabs>
                <w:tab w:val="left" w:pos="357"/>
              </w:tabs>
              <w:spacing w:before="240"/>
              <w:ind w:left="357" w:hanging="357"/>
            </w:pPr>
            <w:r>
              <w:t>Broads water is a source of various infections.  Hands should be washed, using clean water, before eating, and hands which are wet with Broads water should be kept away from the face and mouth.  Swimming should be avoided.  Anyone who falls into the water should be monitored over the next 24 hours for symptoms of stomach upset, vomiting and diarrhoea.</w:t>
            </w:r>
          </w:p>
          <w:p w14:paraId="108A6F43" w14:textId="3AD24939" w:rsidR="00D90077" w:rsidRDefault="00D90077" w:rsidP="00D90077">
            <w:pPr>
              <w:pStyle w:val="List2"/>
              <w:numPr>
                <w:ilvl w:val="0"/>
                <w:numId w:val="33"/>
              </w:numPr>
              <w:tabs>
                <w:tab w:val="left" w:pos="357"/>
              </w:tabs>
              <w:ind w:left="357" w:hanging="357"/>
            </w:pPr>
            <w:r w:rsidRPr="00667916">
              <w:t>Weil’s disease and its symptoms are described in leaflets available from boatyards.</w:t>
            </w:r>
            <w:r>
              <w:t xml:space="preserve">  The Holiday Leader should ensure that all </w:t>
            </w:r>
            <w:r w:rsidR="00BD51B7">
              <w:t>Skipper</w:t>
            </w:r>
            <w:r>
              <w:t>s have a copy of the leaflet, understand its contents and advise their crew.</w:t>
            </w:r>
          </w:p>
          <w:p w14:paraId="29DB19A9" w14:textId="77777777" w:rsidR="00D90077" w:rsidRDefault="00D90077" w:rsidP="009F7971">
            <w:pPr>
              <w:ind w:left="0"/>
            </w:pPr>
          </w:p>
        </w:tc>
      </w:tr>
      <w:tr w:rsidR="00D90077" w:rsidRPr="003B619C" w14:paraId="1CBDBA32" w14:textId="77777777" w:rsidTr="009F7971">
        <w:trPr>
          <w:cantSplit/>
        </w:trPr>
        <w:tc>
          <w:tcPr>
            <w:tcW w:w="3227" w:type="dxa"/>
          </w:tcPr>
          <w:p w14:paraId="63A2DD11" w14:textId="77777777" w:rsidR="00D90077" w:rsidRPr="003B619C" w:rsidRDefault="00D90077" w:rsidP="00D90077">
            <w:pPr>
              <w:pStyle w:val="NumberedText"/>
              <w:numPr>
                <w:ilvl w:val="0"/>
                <w:numId w:val="31"/>
              </w:numPr>
              <w:rPr>
                <w:b/>
                <w:bCs/>
              </w:rPr>
            </w:pPr>
            <w:r w:rsidRPr="003B619C">
              <w:rPr>
                <w:b/>
                <w:bCs/>
              </w:rPr>
              <w:t>Suffocation or Gas Poisoning</w:t>
            </w:r>
          </w:p>
        </w:tc>
        <w:tc>
          <w:tcPr>
            <w:tcW w:w="12332" w:type="dxa"/>
          </w:tcPr>
          <w:p w14:paraId="7A07CF9B" w14:textId="77777777" w:rsidR="00D90077" w:rsidRDefault="00D90077" w:rsidP="00D90077">
            <w:pPr>
              <w:pStyle w:val="ListContinue2"/>
              <w:numPr>
                <w:ilvl w:val="0"/>
                <w:numId w:val="15"/>
              </w:numPr>
              <w:spacing w:before="240"/>
              <w:ind w:left="0"/>
            </w:pPr>
            <w:r>
              <w:t>Suffocation can occur because of inadequate ventilation when operating gas appliances, especially gas heaters, or while the crew is asleep.</w:t>
            </w:r>
          </w:p>
          <w:p w14:paraId="18B465DF" w14:textId="02836B45" w:rsidR="00D90077" w:rsidRDefault="00D90077" w:rsidP="00D90077">
            <w:pPr>
              <w:pStyle w:val="List2"/>
              <w:numPr>
                <w:ilvl w:val="0"/>
                <w:numId w:val="34"/>
              </w:numPr>
              <w:tabs>
                <w:tab w:val="left" w:pos="357"/>
              </w:tabs>
            </w:pPr>
            <w:r w:rsidRPr="003B619C">
              <w:rPr>
                <w:b/>
                <w:bCs/>
              </w:rPr>
              <w:t xml:space="preserve">Gas Appliances - </w:t>
            </w:r>
            <w:r>
              <w:t xml:space="preserve">Most of the cabin boats use gas cookers and heaters.  The instructions relating to these appliances vary from boat to boat and should be checked with the boatyard for each boat.  It is the duty of the </w:t>
            </w:r>
            <w:r w:rsidR="00BD51B7">
              <w:t>Skipper</w:t>
            </w:r>
            <w:r>
              <w:t xml:space="preserve"> to ensure they know the correct procedure for the particular boat and that the procedure is followed.</w:t>
            </w:r>
          </w:p>
          <w:p w14:paraId="5BB4D987" w14:textId="77777777" w:rsidR="00D90077" w:rsidRPr="003B619C" w:rsidRDefault="00D90077" w:rsidP="00D90077">
            <w:pPr>
              <w:pStyle w:val="List2"/>
              <w:numPr>
                <w:ilvl w:val="0"/>
                <w:numId w:val="34"/>
              </w:numPr>
              <w:tabs>
                <w:tab w:val="left" w:pos="357"/>
              </w:tabs>
              <w:rPr>
                <w:b/>
                <w:bCs/>
              </w:rPr>
            </w:pPr>
            <w:r w:rsidRPr="003B619C">
              <w:rPr>
                <w:b/>
                <w:bCs/>
              </w:rPr>
              <w:t xml:space="preserve">Overnight - </w:t>
            </w:r>
            <w:r>
              <w:t>It is the responsibility of the team member in charge of each boat at night on which people will be asleep to ensure that:</w:t>
            </w:r>
          </w:p>
          <w:p w14:paraId="4409EEC1" w14:textId="77777777" w:rsidR="00D90077" w:rsidRDefault="00D90077" w:rsidP="009F7971">
            <w:pPr>
              <w:pStyle w:val="List4"/>
              <w:ind w:left="1080"/>
            </w:pPr>
            <w:r>
              <w:t>(i)</w:t>
            </w:r>
            <w:r>
              <w:tab/>
              <w:t>there is an adequate source of ventilation; and</w:t>
            </w:r>
          </w:p>
          <w:p w14:paraId="4C192C5E" w14:textId="77777777" w:rsidR="00D90077" w:rsidRDefault="00D90077" w:rsidP="009F7971">
            <w:pPr>
              <w:pStyle w:val="List4"/>
              <w:ind w:left="1080"/>
            </w:pPr>
            <w:r>
              <w:t>(ii)</w:t>
            </w:r>
            <w:r>
              <w:tab/>
              <w:t>no gas heaters are left on when the crew turn in.</w:t>
            </w:r>
          </w:p>
          <w:p w14:paraId="7CC7EC35" w14:textId="77777777" w:rsidR="00D90077" w:rsidRDefault="00D90077" w:rsidP="009F7971">
            <w:pPr>
              <w:pStyle w:val="List2"/>
              <w:tabs>
                <w:tab w:val="left" w:pos="357"/>
              </w:tabs>
              <w:ind w:left="360" w:firstLine="0"/>
            </w:pPr>
          </w:p>
        </w:tc>
      </w:tr>
      <w:tr w:rsidR="00D90077" w:rsidRPr="003B619C" w14:paraId="7966BBC8" w14:textId="77777777" w:rsidTr="009F7971">
        <w:trPr>
          <w:cantSplit/>
        </w:trPr>
        <w:tc>
          <w:tcPr>
            <w:tcW w:w="3227" w:type="dxa"/>
          </w:tcPr>
          <w:p w14:paraId="359CDD44" w14:textId="77777777" w:rsidR="00D90077" w:rsidRPr="003B619C" w:rsidRDefault="00D90077" w:rsidP="00D90077">
            <w:pPr>
              <w:pStyle w:val="NumberedText"/>
              <w:numPr>
                <w:ilvl w:val="0"/>
                <w:numId w:val="31"/>
              </w:numPr>
              <w:rPr>
                <w:b/>
                <w:bCs/>
              </w:rPr>
            </w:pPr>
            <w:r w:rsidRPr="003B619C">
              <w:rPr>
                <w:b/>
                <w:bCs/>
              </w:rPr>
              <w:t>Explosions due to Gas or Petrol Fumes</w:t>
            </w:r>
          </w:p>
        </w:tc>
        <w:tc>
          <w:tcPr>
            <w:tcW w:w="12332" w:type="dxa"/>
          </w:tcPr>
          <w:p w14:paraId="5DE15005" w14:textId="77777777" w:rsidR="00D90077" w:rsidRPr="003B619C" w:rsidRDefault="00D90077" w:rsidP="00D90077">
            <w:pPr>
              <w:pStyle w:val="List2"/>
              <w:numPr>
                <w:ilvl w:val="0"/>
                <w:numId w:val="35"/>
              </w:numPr>
              <w:tabs>
                <w:tab w:val="left" w:pos="357"/>
              </w:tabs>
              <w:spacing w:before="240"/>
              <w:ind w:left="357" w:hanging="357"/>
              <w:rPr>
                <w:b/>
                <w:bCs/>
              </w:rPr>
            </w:pPr>
            <w:r w:rsidRPr="003B619C">
              <w:rPr>
                <w:b/>
                <w:bCs/>
              </w:rPr>
              <w:t xml:space="preserve">LPG - </w:t>
            </w:r>
            <w:r w:rsidRPr="00F66E8F">
              <w:t xml:space="preserve">as used on </w:t>
            </w:r>
            <w:r>
              <w:t>most</w:t>
            </w:r>
            <w:r w:rsidRPr="00F66E8F">
              <w:t xml:space="preserve"> cabin yachts, is heavier than air and a leak can result in a build-up in the bilges of the boat.  All </w:t>
            </w:r>
            <w:r>
              <w:t xml:space="preserve">appliances should be turned off at their isolating cocks when not in use, and </w:t>
            </w:r>
            <w:r w:rsidRPr="00F66E8F">
              <w:t xml:space="preserve">cylinders should be turned “OFF” overnight unless </w:t>
            </w:r>
            <w:r>
              <w:t>advised otherwise by the boatyard</w:t>
            </w:r>
            <w:r w:rsidRPr="00F66E8F">
              <w:t>.  In the case of a smell of gas, no flame should be lit</w:t>
            </w:r>
            <w:r>
              <w:t>, the gas should be turned off at the cylinder</w:t>
            </w:r>
            <w:r w:rsidRPr="00F66E8F">
              <w:t xml:space="preserve"> and </w:t>
            </w:r>
            <w:r>
              <w:t>the boat should be opened to maximise ventilation. T</w:t>
            </w:r>
            <w:r w:rsidRPr="00F66E8F">
              <w:t xml:space="preserve">he </w:t>
            </w:r>
            <w:r>
              <w:t>Boatyard</w:t>
            </w:r>
            <w:r w:rsidRPr="00F66E8F">
              <w:t xml:space="preserve"> should be called for advice</w:t>
            </w:r>
            <w:r>
              <w:t xml:space="preserve"> should the smell persist.</w:t>
            </w:r>
          </w:p>
          <w:p w14:paraId="27C7B340" w14:textId="77777777" w:rsidR="00D90077" w:rsidRPr="003B619C" w:rsidRDefault="00D90077" w:rsidP="00D90077">
            <w:pPr>
              <w:pStyle w:val="List2"/>
              <w:numPr>
                <w:ilvl w:val="0"/>
                <w:numId w:val="35"/>
              </w:numPr>
              <w:tabs>
                <w:tab w:val="left" w:pos="357"/>
              </w:tabs>
              <w:spacing w:before="240"/>
              <w:ind w:left="357" w:hanging="357"/>
              <w:rPr>
                <w:b/>
                <w:bCs/>
              </w:rPr>
            </w:pPr>
            <w:r w:rsidRPr="003B619C">
              <w:rPr>
                <w:b/>
                <w:bCs/>
              </w:rPr>
              <w:t xml:space="preserve">Petrol – </w:t>
            </w:r>
            <w:r>
              <w:t>the fuel held for any petrol engines on the boat should be kept in a sealed container, and any isolation cocks kept in the “OFF” position except when the engine is in use or being prepared for use.</w:t>
            </w:r>
          </w:p>
          <w:p w14:paraId="33345327" w14:textId="77777777" w:rsidR="00D90077" w:rsidRPr="003B619C" w:rsidRDefault="00D90077" w:rsidP="00D90077">
            <w:pPr>
              <w:pStyle w:val="List2"/>
              <w:numPr>
                <w:ilvl w:val="0"/>
                <w:numId w:val="35"/>
              </w:numPr>
              <w:tabs>
                <w:tab w:val="left" w:pos="357"/>
              </w:tabs>
              <w:spacing w:before="240"/>
              <w:ind w:left="357" w:hanging="357"/>
              <w:rPr>
                <w:b/>
                <w:bCs/>
              </w:rPr>
            </w:pPr>
            <w:r w:rsidRPr="003B619C">
              <w:rPr>
                <w:b/>
                <w:bCs/>
              </w:rPr>
              <w:t xml:space="preserve">Diesel – </w:t>
            </w:r>
            <w:r>
              <w:t>fumes from diesel are not volatile at normal external temperatures and therefore do not require the same level of precaution as petrol.</w:t>
            </w:r>
          </w:p>
        </w:tc>
      </w:tr>
      <w:tr w:rsidR="00D90077" w:rsidRPr="003B619C" w14:paraId="6CC8D03C" w14:textId="77777777" w:rsidTr="009F7971">
        <w:trPr>
          <w:cantSplit/>
        </w:trPr>
        <w:tc>
          <w:tcPr>
            <w:tcW w:w="3227" w:type="dxa"/>
          </w:tcPr>
          <w:p w14:paraId="753EE5D5" w14:textId="77777777" w:rsidR="00D90077" w:rsidRPr="003B619C" w:rsidRDefault="00D90077" w:rsidP="00D90077">
            <w:pPr>
              <w:pStyle w:val="NumberedText"/>
              <w:numPr>
                <w:ilvl w:val="0"/>
                <w:numId w:val="31"/>
              </w:numPr>
              <w:rPr>
                <w:b/>
                <w:bCs/>
              </w:rPr>
            </w:pPr>
            <w:r w:rsidRPr="003B619C">
              <w:rPr>
                <w:b/>
                <w:bCs/>
              </w:rPr>
              <w:lastRenderedPageBreak/>
              <w:t>Rotating Machinery</w:t>
            </w:r>
          </w:p>
        </w:tc>
        <w:tc>
          <w:tcPr>
            <w:tcW w:w="12332" w:type="dxa"/>
          </w:tcPr>
          <w:p w14:paraId="09041817" w14:textId="77777777" w:rsidR="00D90077" w:rsidRPr="003B619C" w:rsidRDefault="00D90077" w:rsidP="009F7971">
            <w:pPr>
              <w:pStyle w:val="List2"/>
              <w:tabs>
                <w:tab w:val="left" w:pos="357"/>
              </w:tabs>
              <w:spacing w:before="240"/>
              <w:ind w:left="0" w:firstLine="0"/>
              <w:rPr>
                <w:b/>
                <w:bCs/>
              </w:rPr>
            </w:pPr>
            <w:r w:rsidRPr="0097706A">
              <w:t xml:space="preserve">Rotating machinery is found in any boat equipped with an engine.  Most boats are designed to require no direct contact with the engine, and where necessary only then when it is not running. </w:t>
            </w:r>
          </w:p>
          <w:p w14:paraId="7D1CD9A2" w14:textId="4BF6158E" w:rsidR="00D90077" w:rsidRPr="003B619C" w:rsidRDefault="00D90077" w:rsidP="00D90077">
            <w:pPr>
              <w:pStyle w:val="List2"/>
              <w:numPr>
                <w:ilvl w:val="0"/>
                <w:numId w:val="36"/>
              </w:numPr>
              <w:tabs>
                <w:tab w:val="left" w:pos="357"/>
              </w:tabs>
              <w:spacing w:before="240"/>
              <w:rPr>
                <w:b/>
                <w:bCs/>
              </w:rPr>
            </w:pPr>
            <w:r>
              <w:t xml:space="preserve">The </w:t>
            </w:r>
            <w:r w:rsidR="00BD51B7">
              <w:t>Skipper</w:t>
            </w:r>
            <w:r>
              <w:t xml:space="preserve"> of any boat with an engine must obtain from the boatyard personnel, information on the operation and, if necessary, maintenance of the engine, accompanied by a demonstration, before leaving the boatyard at the start of the holiday.  Before any other crew member is asked to operate the engine, the </w:t>
            </w:r>
            <w:r w:rsidR="00BD51B7">
              <w:t>Skipper</w:t>
            </w:r>
            <w:r>
              <w:t xml:space="preserve"> must give sufficient instruction for that person to be able to operate it safely, including the ability to stop the engine in an emergency.</w:t>
            </w:r>
          </w:p>
          <w:p w14:paraId="56D60D4B" w14:textId="04448FB2" w:rsidR="00D90077" w:rsidRPr="003B619C" w:rsidRDefault="00D90077" w:rsidP="00D90077">
            <w:pPr>
              <w:pStyle w:val="List2"/>
              <w:numPr>
                <w:ilvl w:val="0"/>
                <w:numId w:val="36"/>
              </w:numPr>
              <w:tabs>
                <w:tab w:val="left" w:pos="357"/>
              </w:tabs>
              <w:spacing w:before="240"/>
              <w:rPr>
                <w:b/>
                <w:bCs/>
              </w:rPr>
            </w:pPr>
            <w:r>
              <w:t xml:space="preserve">Engines must always be operated in accordance with the boatyard instructions, with safety covers in place.  If any operation requires covers to be temporarily removed, then the </w:t>
            </w:r>
            <w:r w:rsidR="00BD51B7">
              <w:t>Skipper</w:t>
            </w:r>
            <w:r>
              <w:t xml:space="preserve"> must ensure that all the crew are aware of the safety precautions to be taken.</w:t>
            </w:r>
          </w:p>
        </w:tc>
      </w:tr>
      <w:tr w:rsidR="00D90077" w:rsidRPr="003B619C" w14:paraId="11650AE9" w14:textId="77777777" w:rsidTr="009F7971">
        <w:tc>
          <w:tcPr>
            <w:tcW w:w="3227" w:type="dxa"/>
          </w:tcPr>
          <w:p w14:paraId="6EE96D67" w14:textId="77777777" w:rsidR="00D90077" w:rsidRPr="003B619C" w:rsidRDefault="00D90077" w:rsidP="00D90077">
            <w:pPr>
              <w:pStyle w:val="NumberedText"/>
              <w:numPr>
                <w:ilvl w:val="0"/>
                <w:numId w:val="31"/>
              </w:numPr>
              <w:rPr>
                <w:b/>
                <w:bCs/>
              </w:rPr>
            </w:pPr>
            <w:r w:rsidRPr="003B619C">
              <w:rPr>
                <w:b/>
                <w:bCs/>
              </w:rPr>
              <w:t>Fire</w:t>
            </w:r>
          </w:p>
        </w:tc>
        <w:tc>
          <w:tcPr>
            <w:tcW w:w="12332" w:type="dxa"/>
          </w:tcPr>
          <w:p w14:paraId="0C16FFEF" w14:textId="77834F35" w:rsidR="00D90077" w:rsidRDefault="00D90077" w:rsidP="00D90077">
            <w:pPr>
              <w:pStyle w:val="List2"/>
              <w:numPr>
                <w:ilvl w:val="0"/>
                <w:numId w:val="37"/>
              </w:numPr>
              <w:tabs>
                <w:tab w:val="left" w:pos="357"/>
              </w:tabs>
              <w:spacing w:before="240"/>
            </w:pPr>
            <w:r>
              <w:t xml:space="preserve">The </w:t>
            </w:r>
            <w:r w:rsidR="00BD51B7">
              <w:t>Skipper</w:t>
            </w:r>
            <w:r>
              <w:t xml:space="preserve"> must establish an escape procedure, in case of fire, to be understood by all the crew.</w:t>
            </w:r>
          </w:p>
          <w:p w14:paraId="69651C82" w14:textId="42FDAFEE" w:rsidR="00D90077" w:rsidRDefault="00D90077" w:rsidP="00D90077">
            <w:pPr>
              <w:pStyle w:val="List2"/>
              <w:numPr>
                <w:ilvl w:val="0"/>
                <w:numId w:val="37"/>
              </w:numPr>
              <w:tabs>
                <w:tab w:val="left" w:pos="357"/>
              </w:tabs>
              <w:spacing w:before="240"/>
            </w:pPr>
            <w:r>
              <w:t xml:space="preserve">The </w:t>
            </w:r>
            <w:r w:rsidR="00BD51B7">
              <w:t>Skipper</w:t>
            </w:r>
            <w:r>
              <w:t xml:space="preserve"> is responsible for understanding the way in which all stoves and ovens operate, identifying any fire hazards such as the proximity to open flames of curtains, plastic containers, and unprotected cabin roofs, and ensuring that all crew follow safe practice when using stoves or ovens.</w:t>
            </w:r>
          </w:p>
          <w:p w14:paraId="67039944" w14:textId="23D714F7" w:rsidR="00D90077" w:rsidRDefault="00D90077" w:rsidP="00D90077">
            <w:pPr>
              <w:pStyle w:val="List2"/>
              <w:numPr>
                <w:ilvl w:val="0"/>
                <w:numId w:val="37"/>
              </w:numPr>
              <w:tabs>
                <w:tab w:val="left" w:pos="357"/>
              </w:tabs>
              <w:spacing w:before="240"/>
            </w:pPr>
            <w:r>
              <w:t xml:space="preserve">The </w:t>
            </w:r>
            <w:r w:rsidR="00BD51B7">
              <w:t>Skipper</w:t>
            </w:r>
            <w:r>
              <w:t xml:space="preserve"> must ensure that all crew members know where fire blankets and extinguishers are kept and that they all know how to operate them.  </w:t>
            </w:r>
          </w:p>
          <w:p w14:paraId="101BB114" w14:textId="77777777" w:rsidR="00D90077" w:rsidRPr="0097706A" w:rsidRDefault="00D90077" w:rsidP="009F7971">
            <w:pPr>
              <w:pStyle w:val="List2"/>
              <w:tabs>
                <w:tab w:val="left" w:pos="357"/>
              </w:tabs>
              <w:spacing w:before="240"/>
              <w:ind w:left="0" w:firstLine="0"/>
            </w:pPr>
          </w:p>
        </w:tc>
      </w:tr>
    </w:tbl>
    <w:p w14:paraId="6C603A6C" w14:textId="54B1ACE0" w:rsidR="00D90077" w:rsidRDefault="00D90077" w:rsidP="00D90077">
      <w:pPr>
        <w:pStyle w:val="Heading1"/>
      </w:pPr>
      <w:r>
        <w:br w:type="page"/>
      </w:r>
      <w:r>
        <w:lastRenderedPageBreak/>
        <w:t xml:space="preserve">APPENDIX B – </w:t>
      </w:r>
      <w:r w:rsidR="0053120B">
        <w:t>Recommended Procedure</w:t>
      </w:r>
      <w:r w:rsidR="006E3B2B">
        <w:t>s</w:t>
      </w:r>
      <w:r w:rsidR="0053120B">
        <w:t xml:space="preserve"> for Specific Activities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1809"/>
        <w:gridCol w:w="2815"/>
        <w:gridCol w:w="2412"/>
        <w:gridCol w:w="5766"/>
        <w:gridCol w:w="2808"/>
      </w:tblGrid>
      <w:tr w:rsidR="00D90077" w:rsidRPr="003B619C" w14:paraId="6F474F67" w14:textId="77777777" w:rsidTr="00024408">
        <w:trPr>
          <w:tblHeader/>
        </w:trPr>
        <w:tc>
          <w:tcPr>
            <w:tcW w:w="1809" w:type="dxa"/>
          </w:tcPr>
          <w:p w14:paraId="42AE40C3" w14:textId="77777777" w:rsidR="00D90077" w:rsidRPr="003B619C" w:rsidRDefault="00D90077" w:rsidP="009F7971">
            <w:pPr>
              <w:pStyle w:val="NumberedText"/>
              <w:numPr>
                <w:ilvl w:val="0"/>
                <w:numId w:val="0"/>
              </w:numPr>
              <w:rPr>
                <w:b/>
                <w:bCs/>
              </w:rPr>
            </w:pPr>
            <w:r w:rsidRPr="003B619C">
              <w:rPr>
                <w:b/>
                <w:bCs/>
              </w:rPr>
              <w:t>Activity</w:t>
            </w:r>
          </w:p>
        </w:tc>
        <w:tc>
          <w:tcPr>
            <w:tcW w:w="2815" w:type="dxa"/>
          </w:tcPr>
          <w:p w14:paraId="31F75886" w14:textId="77777777" w:rsidR="00D90077" w:rsidRPr="003B619C" w:rsidRDefault="00D90077" w:rsidP="009F7971">
            <w:pPr>
              <w:pStyle w:val="NumberedText"/>
              <w:numPr>
                <w:ilvl w:val="0"/>
                <w:numId w:val="0"/>
              </w:numPr>
              <w:rPr>
                <w:b/>
                <w:bCs/>
              </w:rPr>
            </w:pPr>
            <w:r w:rsidRPr="003B619C">
              <w:rPr>
                <w:b/>
                <w:bCs/>
              </w:rPr>
              <w:t>Description</w:t>
            </w:r>
          </w:p>
        </w:tc>
        <w:tc>
          <w:tcPr>
            <w:tcW w:w="2412" w:type="dxa"/>
          </w:tcPr>
          <w:p w14:paraId="790BE4CB" w14:textId="77777777" w:rsidR="00D90077" w:rsidRPr="003B619C" w:rsidRDefault="00D90077" w:rsidP="009F7971">
            <w:pPr>
              <w:pStyle w:val="NumberedText"/>
              <w:numPr>
                <w:ilvl w:val="0"/>
                <w:numId w:val="0"/>
              </w:numPr>
              <w:rPr>
                <w:b/>
                <w:bCs/>
              </w:rPr>
            </w:pPr>
            <w:r w:rsidRPr="003B619C">
              <w:rPr>
                <w:b/>
                <w:bCs/>
              </w:rPr>
              <w:t>Hazards</w:t>
            </w:r>
          </w:p>
        </w:tc>
        <w:tc>
          <w:tcPr>
            <w:tcW w:w="5766" w:type="dxa"/>
          </w:tcPr>
          <w:p w14:paraId="585530F6" w14:textId="680E3570" w:rsidR="00D90077" w:rsidRPr="003B619C" w:rsidRDefault="0053120B" w:rsidP="0053120B">
            <w:pPr>
              <w:pStyle w:val="NumberedText"/>
              <w:numPr>
                <w:ilvl w:val="0"/>
                <w:numId w:val="0"/>
              </w:numPr>
              <w:rPr>
                <w:b/>
                <w:bCs/>
              </w:rPr>
            </w:pPr>
            <w:r>
              <w:rPr>
                <w:b/>
                <w:bCs/>
              </w:rPr>
              <w:t>Recommended Procedure</w:t>
            </w:r>
          </w:p>
        </w:tc>
        <w:tc>
          <w:tcPr>
            <w:tcW w:w="2808" w:type="dxa"/>
          </w:tcPr>
          <w:p w14:paraId="574438E3" w14:textId="77777777" w:rsidR="00D90077" w:rsidRPr="003B619C" w:rsidRDefault="00D90077" w:rsidP="009F7971">
            <w:pPr>
              <w:pStyle w:val="NumberedText"/>
              <w:numPr>
                <w:ilvl w:val="0"/>
                <w:numId w:val="0"/>
              </w:numPr>
              <w:rPr>
                <w:b/>
                <w:bCs/>
              </w:rPr>
            </w:pPr>
            <w:r w:rsidRPr="003B619C">
              <w:rPr>
                <w:b/>
                <w:bCs/>
              </w:rPr>
              <w:t>PPE</w:t>
            </w:r>
          </w:p>
        </w:tc>
      </w:tr>
      <w:tr w:rsidR="00D90077" w:rsidRPr="00136524" w14:paraId="1DBC4E1B" w14:textId="77777777" w:rsidTr="00024408">
        <w:tc>
          <w:tcPr>
            <w:tcW w:w="1809" w:type="dxa"/>
          </w:tcPr>
          <w:p w14:paraId="1DBE14B0" w14:textId="77777777" w:rsidR="00D90077" w:rsidRPr="00136524" w:rsidRDefault="00D90077" w:rsidP="009F7971">
            <w:pPr>
              <w:pStyle w:val="NumberedText"/>
              <w:numPr>
                <w:ilvl w:val="0"/>
                <w:numId w:val="0"/>
              </w:numPr>
            </w:pPr>
            <w:r>
              <w:t>Operations on Deck while setting off, Under Way and mooring</w:t>
            </w:r>
          </w:p>
        </w:tc>
        <w:tc>
          <w:tcPr>
            <w:tcW w:w="2815" w:type="dxa"/>
          </w:tcPr>
          <w:p w14:paraId="202C5791" w14:textId="77777777" w:rsidR="00D90077" w:rsidRDefault="00D90077" w:rsidP="00D90077">
            <w:pPr>
              <w:pStyle w:val="ListContinue2"/>
              <w:numPr>
                <w:ilvl w:val="0"/>
                <w:numId w:val="16"/>
              </w:numPr>
              <w:spacing w:before="240"/>
              <w:ind w:left="0"/>
            </w:pPr>
            <w:r>
              <w:t>Movement around the deck or roof of a boat under way, for the purpose of, for example, raising and lowering sails, preparing mooring lines or mud-weight, changing or adjusting headsails, fending off from other boats or jetties or undertaking specific manoeuvres such as gybing.</w:t>
            </w:r>
          </w:p>
          <w:p w14:paraId="60280EEB" w14:textId="77777777" w:rsidR="00D90077" w:rsidRDefault="00D90077" w:rsidP="009F7971">
            <w:pPr>
              <w:pStyle w:val="ListContinue3"/>
              <w:spacing w:before="240"/>
              <w:ind w:left="0"/>
            </w:pPr>
          </w:p>
        </w:tc>
        <w:tc>
          <w:tcPr>
            <w:tcW w:w="2412" w:type="dxa"/>
          </w:tcPr>
          <w:p w14:paraId="7BD144E1" w14:textId="77777777" w:rsidR="00D90077" w:rsidRDefault="00D90077" w:rsidP="00D90077">
            <w:pPr>
              <w:pStyle w:val="ListContinue3"/>
              <w:numPr>
                <w:ilvl w:val="0"/>
                <w:numId w:val="38"/>
              </w:numPr>
              <w:spacing w:before="240"/>
              <w:ind w:left="357" w:hanging="357"/>
            </w:pPr>
            <w:r>
              <w:t>trips</w:t>
            </w:r>
          </w:p>
          <w:p w14:paraId="264C6114" w14:textId="77777777" w:rsidR="00D90077" w:rsidRDefault="00D90077" w:rsidP="00D90077">
            <w:pPr>
              <w:pStyle w:val="ListContinue3"/>
              <w:numPr>
                <w:ilvl w:val="0"/>
                <w:numId w:val="38"/>
              </w:numPr>
            </w:pPr>
            <w:r>
              <w:t>falls</w:t>
            </w:r>
          </w:p>
          <w:p w14:paraId="5B3500F9" w14:textId="77777777" w:rsidR="00D90077" w:rsidRDefault="00D90077" w:rsidP="00D90077">
            <w:pPr>
              <w:pStyle w:val="ListContinue3"/>
              <w:numPr>
                <w:ilvl w:val="0"/>
                <w:numId w:val="38"/>
              </w:numPr>
            </w:pPr>
            <w:r>
              <w:t>crushing of hands and feet</w:t>
            </w:r>
          </w:p>
          <w:p w14:paraId="1B733FF4" w14:textId="77777777" w:rsidR="00D90077" w:rsidRDefault="00D90077" w:rsidP="00D90077">
            <w:pPr>
              <w:pStyle w:val="ListContinue3"/>
              <w:numPr>
                <w:ilvl w:val="0"/>
                <w:numId w:val="38"/>
              </w:numPr>
            </w:pPr>
            <w:r>
              <w:t>falling objects</w:t>
            </w:r>
          </w:p>
          <w:p w14:paraId="2F6931E8" w14:textId="77777777" w:rsidR="00D90077" w:rsidRDefault="00D90077" w:rsidP="00D90077">
            <w:pPr>
              <w:pStyle w:val="ListContinue3"/>
              <w:numPr>
                <w:ilvl w:val="0"/>
                <w:numId w:val="38"/>
              </w:numPr>
            </w:pPr>
            <w:r>
              <w:t>blows to head</w:t>
            </w:r>
          </w:p>
          <w:p w14:paraId="71AC68F2" w14:textId="77777777" w:rsidR="00D90077" w:rsidRPr="00136524" w:rsidRDefault="00D90077" w:rsidP="00D90077">
            <w:pPr>
              <w:pStyle w:val="ListContinue3"/>
              <w:numPr>
                <w:ilvl w:val="0"/>
                <w:numId w:val="38"/>
              </w:numPr>
            </w:pPr>
            <w:r>
              <w:t>falling in the water</w:t>
            </w:r>
          </w:p>
        </w:tc>
        <w:tc>
          <w:tcPr>
            <w:tcW w:w="5766" w:type="dxa"/>
          </w:tcPr>
          <w:p w14:paraId="7E42F9AE" w14:textId="3A57EABE" w:rsidR="00D90077" w:rsidRDefault="00BD51B7" w:rsidP="00D90077">
            <w:pPr>
              <w:pStyle w:val="ListContinue3"/>
              <w:numPr>
                <w:ilvl w:val="0"/>
                <w:numId w:val="17"/>
              </w:numPr>
              <w:spacing w:before="240"/>
              <w:ind w:left="0"/>
            </w:pPr>
            <w:r>
              <w:t>Skipper</w:t>
            </w:r>
            <w:r w:rsidR="00D90077">
              <w:t xml:space="preserve"> should brief and coach all crew members in </w:t>
            </w:r>
          </w:p>
          <w:p w14:paraId="6A718C75" w14:textId="77777777" w:rsidR="00D90077" w:rsidRDefault="00D90077" w:rsidP="00D90077">
            <w:pPr>
              <w:pStyle w:val="ListContinue3"/>
              <w:numPr>
                <w:ilvl w:val="0"/>
                <w:numId w:val="39"/>
              </w:numPr>
            </w:pPr>
            <w:r>
              <w:t>safe ways of moving around a boat under way and the importance of handholds;</w:t>
            </w:r>
          </w:p>
          <w:p w14:paraId="21265546" w14:textId="77777777" w:rsidR="00D90077" w:rsidRDefault="00D90077" w:rsidP="00D90077">
            <w:pPr>
              <w:pStyle w:val="ListContinue3"/>
              <w:numPr>
                <w:ilvl w:val="0"/>
                <w:numId w:val="39"/>
              </w:numPr>
            </w:pPr>
            <w:r>
              <w:t>the importance of being aware of the movement of the boom;</w:t>
            </w:r>
          </w:p>
          <w:p w14:paraId="56A22011" w14:textId="77777777" w:rsidR="00D90077" w:rsidRDefault="00D90077" w:rsidP="00D90077">
            <w:pPr>
              <w:pStyle w:val="ListContinue3"/>
              <w:numPr>
                <w:ilvl w:val="0"/>
                <w:numId w:val="39"/>
              </w:numPr>
            </w:pPr>
            <w:r>
              <w:t>the correct way of fending off so as to avoid injury;</w:t>
            </w:r>
          </w:p>
          <w:p w14:paraId="24B50A83" w14:textId="77777777" w:rsidR="00D90077" w:rsidRPr="00136524" w:rsidRDefault="00D90077" w:rsidP="00D90077">
            <w:pPr>
              <w:pStyle w:val="ListContinue3"/>
              <w:numPr>
                <w:ilvl w:val="0"/>
                <w:numId w:val="39"/>
              </w:numPr>
            </w:pPr>
            <w:r>
              <w:t>the correct operation of all the boat’s equipment, including winches.</w:t>
            </w:r>
          </w:p>
        </w:tc>
        <w:tc>
          <w:tcPr>
            <w:tcW w:w="2808" w:type="dxa"/>
          </w:tcPr>
          <w:p w14:paraId="5061115D" w14:textId="77777777" w:rsidR="00D90077" w:rsidRDefault="00D90077" w:rsidP="00D90077">
            <w:pPr>
              <w:pStyle w:val="ListContinue3"/>
              <w:numPr>
                <w:ilvl w:val="0"/>
                <w:numId w:val="39"/>
              </w:numPr>
              <w:spacing w:before="240"/>
              <w:ind w:left="357" w:hanging="357"/>
            </w:pPr>
            <w:r>
              <w:t>non-slip footwear</w:t>
            </w:r>
          </w:p>
          <w:p w14:paraId="36E40B75" w14:textId="77777777" w:rsidR="00D90077" w:rsidRDefault="00D90077" w:rsidP="00D90077">
            <w:pPr>
              <w:pStyle w:val="ListContinue3"/>
              <w:numPr>
                <w:ilvl w:val="0"/>
                <w:numId w:val="39"/>
              </w:numPr>
            </w:pPr>
            <w:r>
              <w:t>buoyancy aids</w:t>
            </w:r>
          </w:p>
          <w:p w14:paraId="659845D8" w14:textId="77777777" w:rsidR="00D90077" w:rsidRPr="00136524" w:rsidRDefault="00D90077" w:rsidP="009F7971">
            <w:pPr>
              <w:pStyle w:val="NumberedText"/>
              <w:numPr>
                <w:ilvl w:val="0"/>
                <w:numId w:val="0"/>
              </w:numPr>
            </w:pPr>
          </w:p>
        </w:tc>
      </w:tr>
      <w:tr w:rsidR="00D90077" w:rsidRPr="00136524" w14:paraId="65FE1DA9" w14:textId="77777777" w:rsidTr="00024408">
        <w:tc>
          <w:tcPr>
            <w:tcW w:w="1809" w:type="dxa"/>
          </w:tcPr>
          <w:p w14:paraId="5C0D2518" w14:textId="77777777" w:rsidR="00D90077" w:rsidRDefault="00D90077" w:rsidP="009F7971">
            <w:pPr>
              <w:pStyle w:val="NumberedText"/>
              <w:numPr>
                <w:ilvl w:val="0"/>
                <w:numId w:val="0"/>
              </w:numPr>
            </w:pPr>
            <w:r>
              <w:t>Raising and Lowering Sails and Masts</w:t>
            </w:r>
          </w:p>
        </w:tc>
        <w:tc>
          <w:tcPr>
            <w:tcW w:w="2815" w:type="dxa"/>
          </w:tcPr>
          <w:p w14:paraId="7F54E7E6" w14:textId="77777777" w:rsidR="00D90077" w:rsidRDefault="00D90077" w:rsidP="00D90077">
            <w:pPr>
              <w:pStyle w:val="ListContinue2"/>
              <w:numPr>
                <w:ilvl w:val="0"/>
                <w:numId w:val="18"/>
              </w:numPr>
              <w:spacing w:before="240"/>
              <w:ind w:left="0"/>
            </w:pPr>
            <w:r>
              <w:t>The Gaff Boom (where present), Boom, and Mast are all capable of causing injury if not controlled properly during the raising and lowering of sails and the raising and lowering of the mast.  The crew needs to work effectively together to achieve the task safely.</w:t>
            </w:r>
          </w:p>
          <w:p w14:paraId="77516F1E" w14:textId="77777777" w:rsidR="00D90077" w:rsidRDefault="00D90077" w:rsidP="009F7971">
            <w:pPr>
              <w:pStyle w:val="ListContinue3"/>
              <w:spacing w:before="240"/>
              <w:ind w:left="0"/>
            </w:pPr>
          </w:p>
        </w:tc>
        <w:tc>
          <w:tcPr>
            <w:tcW w:w="2412" w:type="dxa"/>
          </w:tcPr>
          <w:p w14:paraId="0A20C8D0" w14:textId="77777777" w:rsidR="00D90077" w:rsidRDefault="00D90077" w:rsidP="00D90077">
            <w:pPr>
              <w:pStyle w:val="ListContinue3"/>
              <w:numPr>
                <w:ilvl w:val="0"/>
                <w:numId w:val="38"/>
              </w:numPr>
              <w:spacing w:before="240"/>
              <w:ind w:left="357" w:hanging="357"/>
            </w:pPr>
            <w:r>
              <w:t>trips</w:t>
            </w:r>
          </w:p>
          <w:p w14:paraId="26C4913B" w14:textId="77777777" w:rsidR="00D90077" w:rsidRDefault="00D90077" w:rsidP="00D90077">
            <w:pPr>
              <w:pStyle w:val="ListContinue3"/>
              <w:numPr>
                <w:ilvl w:val="0"/>
                <w:numId w:val="38"/>
              </w:numPr>
              <w:ind w:left="357" w:hanging="357"/>
            </w:pPr>
            <w:r>
              <w:t>falls</w:t>
            </w:r>
          </w:p>
          <w:p w14:paraId="5E044AB7" w14:textId="77777777" w:rsidR="00D90077" w:rsidRDefault="00D90077" w:rsidP="00D90077">
            <w:pPr>
              <w:pStyle w:val="ListContinue3"/>
              <w:numPr>
                <w:ilvl w:val="0"/>
                <w:numId w:val="38"/>
              </w:numPr>
              <w:ind w:left="357" w:hanging="357"/>
            </w:pPr>
            <w:r>
              <w:t>falling objects</w:t>
            </w:r>
          </w:p>
          <w:p w14:paraId="65B336DB" w14:textId="77777777" w:rsidR="00D90077" w:rsidRDefault="00D90077" w:rsidP="00D90077">
            <w:pPr>
              <w:pStyle w:val="ListContinue3"/>
              <w:numPr>
                <w:ilvl w:val="0"/>
                <w:numId w:val="38"/>
              </w:numPr>
              <w:ind w:left="357" w:hanging="357"/>
            </w:pPr>
            <w:r>
              <w:t xml:space="preserve">rope burns </w:t>
            </w:r>
          </w:p>
          <w:p w14:paraId="274C4A60" w14:textId="77777777" w:rsidR="00D90077" w:rsidRDefault="00D90077" w:rsidP="00D90077">
            <w:pPr>
              <w:pStyle w:val="ListContinue3"/>
              <w:numPr>
                <w:ilvl w:val="0"/>
                <w:numId w:val="38"/>
              </w:numPr>
              <w:ind w:left="357" w:hanging="357"/>
            </w:pPr>
            <w:r>
              <w:t>blows to head</w:t>
            </w:r>
          </w:p>
          <w:p w14:paraId="34CDFE0C" w14:textId="77777777" w:rsidR="00D90077" w:rsidRDefault="00D90077" w:rsidP="00D90077">
            <w:pPr>
              <w:pStyle w:val="ListContinue3"/>
              <w:numPr>
                <w:ilvl w:val="0"/>
                <w:numId w:val="38"/>
              </w:numPr>
              <w:ind w:left="357" w:hanging="357"/>
            </w:pPr>
            <w:r>
              <w:t>falling in the water</w:t>
            </w:r>
          </w:p>
          <w:p w14:paraId="5D97DC89" w14:textId="77777777" w:rsidR="00D90077" w:rsidRDefault="00D90077" w:rsidP="009F7971">
            <w:pPr>
              <w:pStyle w:val="ListContinue3"/>
              <w:spacing w:before="240"/>
              <w:ind w:left="357"/>
            </w:pPr>
          </w:p>
        </w:tc>
        <w:tc>
          <w:tcPr>
            <w:tcW w:w="5766" w:type="dxa"/>
          </w:tcPr>
          <w:p w14:paraId="25F46D3B" w14:textId="64EC7912" w:rsidR="00D90077" w:rsidRDefault="00BD51B7" w:rsidP="00D90077">
            <w:pPr>
              <w:pStyle w:val="ListContinue3"/>
              <w:numPr>
                <w:ilvl w:val="0"/>
                <w:numId w:val="38"/>
              </w:numPr>
              <w:spacing w:before="240"/>
            </w:pPr>
            <w:r>
              <w:t>Skipper</w:t>
            </w:r>
            <w:r w:rsidR="00D90077">
              <w:t xml:space="preserve"> ensures that all crew are well briefed before the operation commences and that good communications are established and maintained between the leader in a particular operation and all those involved during the operation.</w:t>
            </w:r>
          </w:p>
          <w:p w14:paraId="2D0F34C5" w14:textId="77777777" w:rsidR="00D90077" w:rsidRDefault="00D90077" w:rsidP="00D90077">
            <w:pPr>
              <w:pStyle w:val="ListContinue3"/>
              <w:numPr>
                <w:ilvl w:val="0"/>
                <w:numId w:val="38"/>
              </w:numPr>
              <w:spacing w:before="240"/>
            </w:pPr>
            <w:r>
              <w:t>Raising and lowering of the mast should be done whilst moored and with no-one in the well of the boat unless the operation is being carried out by a competent crew.</w:t>
            </w:r>
          </w:p>
        </w:tc>
        <w:tc>
          <w:tcPr>
            <w:tcW w:w="2808" w:type="dxa"/>
          </w:tcPr>
          <w:p w14:paraId="3B683638" w14:textId="77777777" w:rsidR="00D90077" w:rsidRDefault="00D90077" w:rsidP="00D90077">
            <w:pPr>
              <w:pStyle w:val="ListContinue3"/>
              <w:numPr>
                <w:ilvl w:val="0"/>
                <w:numId w:val="38"/>
              </w:numPr>
              <w:spacing w:before="240"/>
              <w:ind w:left="357" w:hanging="357"/>
            </w:pPr>
            <w:r>
              <w:t>non-slip footwear</w:t>
            </w:r>
          </w:p>
          <w:p w14:paraId="27F4D537" w14:textId="77777777" w:rsidR="00D90077" w:rsidRDefault="00D90077" w:rsidP="00D90077">
            <w:pPr>
              <w:pStyle w:val="ListContinue3"/>
              <w:numPr>
                <w:ilvl w:val="0"/>
                <w:numId w:val="38"/>
              </w:numPr>
            </w:pPr>
            <w:r>
              <w:t>buoyancy aids</w:t>
            </w:r>
          </w:p>
          <w:p w14:paraId="76A474C5" w14:textId="77777777" w:rsidR="00D90077" w:rsidRDefault="00D90077" w:rsidP="00D90077">
            <w:pPr>
              <w:pStyle w:val="ListContinue3"/>
              <w:numPr>
                <w:ilvl w:val="0"/>
                <w:numId w:val="38"/>
              </w:numPr>
            </w:pPr>
            <w:r>
              <w:t>gloves</w:t>
            </w:r>
          </w:p>
          <w:p w14:paraId="1E20A8F2" w14:textId="77777777" w:rsidR="00D90077" w:rsidRDefault="00D90077" w:rsidP="009F7971">
            <w:pPr>
              <w:pStyle w:val="ListContinue3"/>
              <w:spacing w:before="240"/>
              <w:ind w:left="0"/>
            </w:pPr>
          </w:p>
        </w:tc>
      </w:tr>
      <w:tr w:rsidR="00D90077" w:rsidRPr="00136524" w14:paraId="29C15E16" w14:textId="77777777" w:rsidTr="00024408">
        <w:tc>
          <w:tcPr>
            <w:tcW w:w="1809" w:type="dxa"/>
          </w:tcPr>
          <w:p w14:paraId="60C4BCC0" w14:textId="77777777" w:rsidR="00D90077" w:rsidRDefault="00D90077" w:rsidP="009F7971">
            <w:pPr>
              <w:pStyle w:val="NumberedText"/>
              <w:numPr>
                <w:ilvl w:val="0"/>
                <w:numId w:val="0"/>
              </w:numPr>
            </w:pPr>
            <w:r>
              <w:lastRenderedPageBreak/>
              <w:t>Reefing</w:t>
            </w:r>
          </w:p>
        </w:tc>
        <w:tc>
          <w:tcPr>
            <w:tcW w:w="2815" w:type="dxa"/>
          </w:tcPr>
          <w:p w14:paraId="768A0237" w14:textId="77777777" w:rsidR="00D90077" w:rsidRDefault="00D90077" w:rsidP="00D90077">
            <w:pPr>
              <w:pStyle w:val="ListContinue2"/>
              <w:numPr>
                <w:ilvl w:val="0"/>
                <w:numId w:val="19"/>
              </w:numPr>
              <w:spacing w:before="240"/>
              <w:ind w:left="0"/>
            </w:pPr>
            <w:r>
              <w:t xml:space="preserve">By definition reefing is required when wind conditions are significant. The levels of risk are therefore usually heightened by more difficult communication and because large areas of canvas need to be kept under control. </w:t>
            </w:r>
          </w:p>
          <w:p w14:paraId="2783EA79" w14:textId="77777777" w:rsidR="00D90077" w:rsidRDefault="00D90077" w:rsidP="00D90077">
            <w:pPr>
              <w:pStyle w:val="ListContinue2"/>
              <w:numPr>
                <w:ilvl w:val="0"/>
                <w:numId w:val="18"/>
              </w:numPr>
              <w:spacing w:before="240"/>
              <w:ind w:left="0"/>
            </w:pPr>
          </w:p>
        </w:tc>
        <w:tc>
          <w:tcPr>
            <w:tcW w:w="2412" w:type="dxa"/>
          </w:tcPr>
          <w:p w14:paraId="0AC6EC6B" w14:textId="77777777" w:rsidR="00D90077" w:rsidRDefault="00D90077" w:rsidP="00D90077">
            <w:pPr>
              <w:pStyle w:val="ListContinue3"/>
              <w:numPr>
                <w:ilvl w:val="0"/>
                <w:numId w:val="38"/>
              </w:numPr>
              <w:spacing w:before="240"/>
              <w:ind w:left="357" w:hanging="357"/>
            </w:pPr>
            <w:r>
              <w:t>trips</w:t>
            </w:r>
          </w:p>
          <w:p w14:paraId="0C686ACA" w14:textId="77777777" w:rsidR="00D90077" w:rsidRDefault="00D90077" w:rsidP="00D90077">
            <w:pPr>
              <w:pStyle w:val="ListContinue3"/>
              <w:numPr>
                <w:ilvl w:val="0"/>
                <w:numId w:val="38"/>
              </w:numPr>
              <w:ind w:left="357" w:hanging="357"/>
            </w:pPr>
            <w:r>
              <w:t>falls</w:t>
            </w:r>
          </w:p>
          <w:p w14:paraId="1CD5776A" w14:textId="77777777" w:rsidR="00D90077" w:rsidRDefault="00D90077" w:rsidP="00D90077">
            <w:pPr>
              <w:pStyle w:val="ListContinue3"/>
              <w:numPr>
                <w:ilvl w:val="0"/>
                <w:numId w:val="38"/>
              </w:numPr>
              <w:ind w:left="357" w:hanging="357"/>
            </w:pPr>
            <w:r>
              <w:t>rope burns</w:t>
            </w:r>
          </w:p>
          <w:p w14:paraId="4452E18B" w14:textId="77777777" w:rsidR="00D90077" w:rsidRDefault="00D90077" w:rsidP="00D90077">
            <w:pPr>
              <w:pStyle w:val="ListContinue3"/>
              <w:numPr>
                <w:ilvl w:val="0"/>
                <w:numId w:val="38"/>
              </w:numPr>
              <w:ind w:left="357" w:hanging="357"/>
            </w:pPr>
            <w:r>
              <w:t>falling in the water</w:t>
            </w:r>
          </w:p>
          <w:p w14:paraId="3AA368A3" w14:textId="77777777" w:rsidR="00D90077" w:rsidRDefault="00D90077" w:rsidP="009F7971">
            <w:pPr>
              <w:pStyle w:val="ListContinue3"/>
              <w:spacing w:before="240"/>
              <w:ind w:left="0"/>
            </w:pPr>
          </w:p>
        </w:tc>
        <w:tc>
          <w:tcPr>
            <w:tcW w:w="5766" w:type="dxa"/>
          </w:tcPr>
          <w:p w14:paraId="29F21892" w14:textId="5D3DA1B9" w:rsidR="00D90077" w:rsidRDefault="00BD51B7" w:rsidP="00D90077">
            <w:pPr>
              <w:pStyle w:val="ListContinue3"/>
              <w:numPr>
                <w:ilvl w:val="0"/>
                <w:numId w:val="38"/>
              </w:numPr>
              <w:spacing w:before="240"/>
            </w:pPr>
            <w:r>
              <w:t>Skipper</w:t>
            </w:r>
            <w:r w:rsidR="00D90077">
              <w:t xml:space="preserve"> ensures that all crew are well briefed before the operation commences and that good communications are established and maintained between the leader in a particular operation and all those involved during the operation.</w:t>
            </w:r>
          </w:p>
          <w:p w14:paraId="47A56D55" w14:textId="77777777" w:rsidR="00D90077" w:rsidRDefault="00D90077" w:rsidP="009F7971">
            <w:pPr>
              <w:pStyle w:val="ListContinue3"/>
              <w:spacing w:before="240"/>
              <w:ind w:left="360"/>
            </w:pPr>
          </w:p>
        </w:tc>
        <w:tc>
          <w:tcPr>
            <w:tcW w:w="2808" w:type="dxa"/>
          </w:tcPr>
          <w:p w14:paraId="30603CFB" w14:textId="77777777" w:rsidR="00D90077" w:rsidRDefault="00D90077" w:rsidP="00D90077">
            <w:pPr>
              <w:pStyle w:val="ListContinue3"/>
              <w:numPr>
                <w:ilvl w:val="0"/>
                <w:numId w:val="38"/>
              </w:numPr>
              <w:spacing w:before="240"/>
              <w:ind w:left="357" w:hanging="357"/>
            </w:pPr>
            <w:r>
              <w:t>non-slip footwear</w:t>
            </w:r>
          </w:p>
          <w:p w14:paraId="7710409F" w14:textId="77777777" w:rsidR="00D90077" w:rsidRDefault="00D90077" w:rsidP="00D90077">
            <w:pPr>
              <w:pStyle w:val="ListContinue3"/>
              <w:numPr>
                <w:ilvl w:val="0"/>
                <w:numId w:val="38"/>
              </w:numPr>
            </w:pPr>
            <w:r>
              <w:t>buoyancy aids</w:t>
            </w:r>
          </w:p>
          <w:p w14:paraId="458C12FD" w14:textId="77777777" w:rsidR="00D90077" w:rsidRDefault="00D90077" w:rsidP="00D90077">
            <w:pPr>
              <w:pStyle w:val="ListContinue3"/>
              <w:numPr>
                <w:ilvl w:val="0"/>
                <w:numId w:val="38"/>
              </w:numPr>
            </w:pPr>
            <w:r>
              <w:t>gloves</w:t>
            </w:r>
          </w:p>
        </w:tc>
      </w:tr>
      <w:tr w:rsidR="00D90077" w:rsidRPr="00136524" w14:paraId="65D53E6F" w14:textId="77777777" w:rsidTr="00024408">
        <w:tc>
          <w:tcPr>
            <w:tcW w:w="1809" w:type="dxa"/>
          </w:tcPr>
          <w:p w14:paraId="7A43343A" w14:textId="77777777" w:rsidR="00D90077" w:rsidRDefault="00D90077" w:rsidP="009F7971">
            <w:pPr>
              <w:pStyle w:val="NumberedText"/>
              <w:numPr>
                <w:ilvl w:val="0"/>
                <w:numId w:val="0"/>
              </w:numPr>
            </w:pPr>
            <w:r>
              <w:t>Getting Under Way and Mooring Up</w:t>
            </w:r>
          </w:p>
        </w:tc>
        <w:tc>
          <w:tcPr>
            <w:tcW w:w="2815" w:type="dxa"/>
          </w:tcPr>
          <w:p w14:paraId="7F3784C9" w14:textId="77777777" w:rsidR="00D90077" w:rsidRDefault="00D90077" w:rsidP="00D90077">
            <w:pPr>
              <w:pStyle w:val="ListContinue2"/>
              <w:numPr>
                <w:ilvl w:val="0"/>
                <w:numId w:val="20"/>
              </w:numPr>
              <w:spacing w:before="240"/>
              <w:ind w:left="0"/>
            </w:pPr>
            <w:r>
              <w:t>Involves crew members stepping from boat to bank, or bank to boat, passing or throwing mooring lines, and fending off.  Quanting may also be required.</w:t>
            </w:r>
          </w:p>
          <w:p w14:paraId="0FEE0CA2" w14:textId="77777777" w:rsidR="00D90077" w:rsidRDefault="00D90077" w:rsidP="00D90077">
            <w:pPr>
              <w:pStyle w:val="ListContinue2"/>
              <w:numPr>
                <w:ilvl w:val="0"/>
                <w:numId w:val="19"/>
              </w:numPr>
              <w:spacing w:before="240"/>
              <w:ind w:left="0"/>
            </w:pPr>
          </w:p>
        </w:tc>
        <w:tc>
          <w:tcPr>
            <w:tcW w:w="2412" w:type="dxa"/>
          </w:tcPr>
          <w:p w14:paraId="3A674ED6" w14:textId="77777777" w:rsidR="00D90077" w:rsidRDefault="00D90077" w:rsidP="00D90077">
            <w:pPr>
              <w:pStyle w:val="ListContinue3"/>
              <w:numPr>
                <w:ilvl w:val="0"/>
                <w:numId w:val="40"/>
              </w:numPr>
              <w:spacing w:before="240"/>
              <w:ind w:left="357" w:hanging="357"/>
            </w:pPr>
            <w:r>
              <w:t>trips</w:t>
            </w:r>
          </w:p>
          <w:p w14:paraId="2848331F" w14:textId="77777777" w:rsidR="00D90077" w:rsidRDefault="00D90077" w:rsidP="00D90077">
            <w:pPr>
              <w:pStyle w:val="ListContinue3"/>
              <w:numPr>
                <w:ilvl w:val="0"/>
                <w:numId w:val="40"/>
              </w:numPr>
            </w:pPr>
            <w:r>
              <w:t>falls</w:t>
            </w:r>
          </w:p>
          <w:p w14:paraId="74DDFBC2" w14:textId="77777777" w:rsidR="00D90077" w:rsidRDefault="00D90077" w:rsidP="00D90077">
            <w:pPr>
              <w:pStyle w:val="ListContinue3"/>
              <w:numPr>
                <w:ilvl w:val="0"/>
                <w:numId w:val="40"/>
              </w:numPr>
            </w:pPr>
            <w:r>
              <w:t>crushing of hands and feet</w:t>
            </w:r>
          </w:p>
          <w:p w14:paraId="031036F8" w14:textId="77777777" w:rsidR="00D90077" w:rsidRDefault="00D90077" w:rsidP="00D90077">
            <w:pPr>
              <w:pStyle w:val="ListContinue3"/>
              <w:numPr>
                <w:ilvl w:val="0"/>
                <w:numId w:val="40"/>
              </w:numPr>
            </w:pPr>
            <w:r>
              <w:t>sprains</w:t>
            </w:r>
          </w:p>
          <w:p w14:paraId="20197461" w14:textId="77777777" w:rsidR="00D90077" w:rsidRDefault="00D90077" w:rsidP="00D90077">
            <w:pPr>
              <w:pStyle w:val="ListContinue3"/>
              <w:numPr>
                <w:ilvl w:val="0"/>
                <w:numId w:val="40"/>
              </w:numPr>
            </w:pPr>
            <w:r>
              <w:t>bruising</w:t>
            </w:r>
          </w:p>
          <w:p w14:paraId="0B926E22" w14:textId="77777777" w:rsidR="00D90077" w:rsidRDefault="00D90077" w:rsidP="00D90077">
            <w:pPr>
              <w:pStyle w:val="ListContinue3"/>
              <w:numPr>
                <w:ilvl w:val="0"/>
                <w:numId w:val="40"/>
              </w:numPr>
            </w:pPr>
            <w:r>
              <w:t>falling in the water</w:t>
            </w:r>
          </w:p>
        </w:tc>
        <w:tc>
          <w:tcPr>
            <w:tcW w:w="5766" w:type="dxa"/>
          </w:tcPr>
          <w:p w14:paraId="0B97BE02" w14:textId="52BECF74" w:rsidR="00D90077" w:rsidRDefault="00BD51B7" w:rsidP="00D90077">
            <w:pPr>
              <w:pStyle w:val="ListContinue3"/>
              <w:numPr>
                <w:ilvl w:val="0"/>
                <w:numId w:val="22"/>
              </w:numPr>
              <w:ind w:left="0"/>
            </w:pPr>
            <w:r>
              <w:t>Skipper</w:t>
            </w:r>
            <w:r w:rsidR="00D90077">
              <w:t xml:space="preserve"> to brief and coach all crew members on the correct methods to use and the dangerous practices to avoid.  This should include:</w:t>
            </w:r>
          </w:p>
          <w:p w14:paraId="57611A48" w14:textId="77777777" w:rsidR="00D90077" w:rsidRDefault="00D90077" w:rsidP="00D90077">
            <w:pPr>
              <w:pStyle w:val="ListContinue3"/>
              <w:numPr>
                <w:ilvl w:val="0"/>
                <w:numId w:val="41"/>
              </w:numPr>
            </w:pPr>
            <w:r>
              <w:t>Always aim to step between boat and shore when the boat is stationery. Avoid jumping if possible;</w:t>
            </w:r>
          </w:p>
          <w:p w14:paraId="433A27E7" w14:textId="77777777" w:rsidR="00D90077" w:rsidRDefault="00D90077" w:rsidP="00D90077">
            <w:pPr>
              <w:pStyle w:val="ListContinue3"/>
              <w:numPr>
                <w:ilvl w:val="0"/>
                <w:numId w:val="41"/>
              </w:numPr>
            </w:pPr>
            <w:r>
              <w:t>Do not use hands or feet to fend off – use fenders that are designed for the task;</w:t>
            </w:r>
          </w:p>
          <w:p w14:paraId="2919AA67" w14:textId="77777777" w:rsidR="00D90077" w:rsidRDefault="00D90077" w:rsidP="00D90077">
            <w:pPr>
              <w:pStyle w:val="ListContinue3"/>
              <w:numPr>
                <w:ilvl w:val="0"/>
                <w:numId w:val="41"/>
              </w:numPr>
            </w:pPr>
            <w:r>
              <w:t>Do not throw a line with a rond anchor attached;</w:t>
            </w:r>
          </w:p>
          <w:p w14:paraId="58AAF0F5" w14:textId="77777777" w:rsidR="00D90077" w:rsidRDefault="00D90077" w:rsidP="00D90077">
            <w:pPr>
              <w:pStyle w:val="ListContinue3"/>
              <w:numPr>
                <w:ilvl w:val="0"/>
                <w:numId w:val="41"/>
              </w:numPr>
            </w:pPr>
            <w:r>
              <w:t>Do not throw a line directly at anyone – throw it to the side of them;</w:t>
            </w:r>
          </w:p>
          <w:p w14:paraId="30EAC20B" w14:textId="77777777" w:rsidR="00D90077" w:rsidRDefault="00D90077" w:rsidP="00D90077">
            <w:pPr>
              <w:pStyle w:val="ListContinue3"/>
              <w:numPr>
                <w:ilvl w:val="0"/>
                <w:numId w:val="41"/>
              </w:numPr>
            </w:pPr>
            <w:r>
              <w:t>Beware of poor underfoot conditions when stepping ashore;</w:t>
            </w:r>
          </w:p>
          <w:p w14:paraId="3922EE12" w14:textId="77777777" w:rsidR="00D90077" w:rsidRDefault="00D90077" w:rsidP="00D90077">
            <w:pPr>
              <w:pStyle w:val="ListContinue3"/>
              <w:numPr>
                <w:ilvl w:val="0"/>
                <w:numId w:val="41"/>
              </w:numPr>
            </w:pPr>
            <w:r>
              <w:t>For mooring or getting under way, the use of a round turn on any available post should be taught to reduce arm, leg and back strain;</w:t>
            </w:r>
          </w:p>
          <w:p w14:paraId="0C140CB9" w14:textId="77777777" w:rsidR="00D90077" w:rsidRDefault="00D90077" w:rsidP="00D90077">
            <w:pPr>
              <w:pStyle w:val="ListContinue3"/>
              <w:numPr>
                <w:ilvl w:val="0"/>
                <w:numId w:val="41"/>
              </w:numPr>
            </w:pPr>
            <w:r>
              <w:t xml:space="preserve">In conditions of strong wind and/or current, more than one person may be required to hold the boat steady; </w:t>
            </w:r>
          </w:p>
          <w:p w14:paraId="7838C30F" w14:textId="77777777" w:rsidR="00D90077" w:rsidRDefault="00D90077" w:rsidP="00D90077">
            <w:pPr>
              <w:pStyle w:val="ListContinue3"/>
              <w:numPr>
                <w:ilvl w:val="0"/>
                <w:numId w:val="41"/>
              </w:numPr>
            </w:pPr>
            <w:r>
              <w:lastRenderedPageBreak/>
              <w:t>An understood “escape route” should be discussed with the crew in the event that the mooring activity does not go to plan – this is particularly relevant when sailing onto a mooring;</w:t>
            </w:r>
          </w:p>
          <w:p w14:paraId="34A01CF2" w14:textId="77777777" w:rsidR="00D90077" w:rsidRDefault="00D90077" w:rsidP="00D90077">
            <w:pPr>
              <w:pStyle w:val="ListContinue3"/>
              <w:numPr>
                <w:ilvl w:val="0"/>
                <w:numId w:val="41"/>
              </w:numPr>
            </w:pPr>
            <w:r>
              <w:t xml:space="preserve">When mud-weighting in a broad, the correct procedure should be explained, ensuring that the craft is stationary before dropping the weight, and ensuring that the rope is free to run and is secured to the boat.  </w:t>
            </w:r>
          </w:p>
          <w:p w14:paraId="7D834B8C" w14:textId="77777777" w:rsidR="00D90077" w:rsidRDefault="00D90077" w:rsidP="00D90077">
            <w:pPr>
              <w:pStyle w:val="ListContinue3"/>
              <w:numPr>
                <w:ilvl w:val="0"/>
                <w:numId w:val="41"/>
              </w:numPr>
            </w:pPr>
            <w:r>
              <w:t xml:space="preserve">Boats rafting up should be secured to each other to prevent dangerous movements.  Holiday Leaders should be aware of the increased levels of risk when considering spending the night rafted up as conditions may deteriorate and emergency support is less accessible.                                                 </w:t>
            </w:r>
          </w:p>
        </w:tc>
        <w:tc>
          <w:tcPr>
            <w:tcW w:w="2808" w:type="dxa"/>
          </w:tcPr>
          <w:p w14:paraId="30F63FAF" w14:textId="77777777" w:rsidR="00D90077" w:rsidRDefault="00D90077" w:rsidP="00D90077">
            <w:pPr>
              <w:pStyle w:val="ListContinue3"/>
              <w:numPr>
                <w:ilvl w:val="0"/>
                <w:numId w:val="38"/>
              </w:numPr>
              <w:spacing w:before="120" w:after="0"/>
              <w:ind w:left="357" w:hanging="357"/>
            </w:pPr>
            <w:r>
              <w:lastRenderedPageBreak/>
              <w:t>non-slip footwear</w:t>
            </w:r>
          </w:p>
          <w:p w14:paraId="71F5DFC8" w14:textId="77777777" w:rsidR="00D90077" w:rsidRDefault="00D90077" w:rsidP="00D90077">
            <w:pPr>
              <w:pStyle w:val="ListContinue3"/>
              <w:numPr>
                <w:ilvl w:val="0"/>
                <w:numId w:val="38"/>
              </w:numPr>
              <w:spacing w:before="120" w:after="0"/>
            </w:pPr>
            <w:r>
              <w:t>buoyancy aids</w:t>
            </w:r>
          </w:p>
          <w:p w14:paraId="0096F93E" w14:textId="77777777" w:rsidR="00D90077" w:rsidRDefault="00D90077" w:rsidP="00D90077">
            <w:pPr>
              <w:pStyle w:val="ListContinue3"/>
              <w:numPr>
                <w:ilvl w:val="0"/>
                <w:numId w:val="38"/>
              </w:numPr>
              <w:spacing w:before="120" w:after="0"/>
            </w:pPr>
            <w:r>
              <w:t>gloves</w:t>
            </w:r>
          </w:p>
          <w:p w14:paraId="3AE45D1F" w14:textId="77777777" w:rsidR="00D90077" w:rsidRDefault="00D90077" w:rsidP="00D90077">
            <w:pPr>
              <w:pStyle w:val="ListContinue3"/>
              <w:numPr>
                <w:ilvl w:val="0"/>
                <w:numId w:val="21"/>
              </w:numPr>
              <w:ind w:left="357" w:hanging="357"/>
            </w:pPr>
          </w:p>
        </w:tc>
      </w:tr>
      <w:tr w:rsidR="00D90077" w:rsidRPr="00136524" w14:paraId="6959BAA8" w14:textId="77777777" w:rsidTr="00024408">
        <w:tc>
          <w:tcPr>
            <w:tcW w:w="1809" w:type="dxa"/>
          </w:tcPr>
          <w:p w14:paraId="40C91B44" w14:textId="77777777" w:rsidR="00D90077" w:rsidRDefault="00D90077" w:rsidP="009F7971">
            <w:pPr>
              <w:pStyle w:val="NumberedText"/>
              <w:numPr>
                <w:ilvl w:val="0"/>
                <w:numId w:val="0"/>
              </w:numPr>
              <w:spacing w:before="120" w:after="0"/>
            </w:pPr>
            <w:r>
              <w:lastRenderedPageBreak/>
              <w:t>Quanting</w:t>
            </w:r>
          </w:p>
        </w:tc>
        <w:tc>
          <w:tcPr>
            <w:tcW w:w="2815" w:type="dxa"/>
          </w:tcPr>
          <w:p w14:paraId="7E27CB9A" w14:textId="77777777" w:rsidR="00D90077" w:rsidRDefault="00D90077" w:rsidP="00D90077">
            <w:pPr>
              <w:pStyle w:val="ListContinue2"/>
              <w:numPr>
                <w:ilvl w:val="0"/>
                <w:numId w:val="23"/>
              </w:numPr>
              <w:spacing w:before="120" w:after="0"/>
              <w:ind w:left="0"/>
            </w:pPr>
            <w:r>
              <w:t>The quant is used for manual propulsion in the absence of wind, to manoeuvre a yacht, with sails lowered, in certain mooring and getting under way procedures, to propel a yacht with all gear lowered under a bridge, and to extricate a yacht from situations involving grounding or being on a lee shore.</w:t>
            </w:r>
          </w:p>
          <w:p w14:paraId="57BAD339" w14:textId="77777777" w:rsidR="00D90077" w:rsidRDefault="00D90077" w:rsidP="00D90077">
            <w:pPr>
              <w:pStyle w:val="ListContinue2"/>
              <w:numPr>
                <w:ilvl w:val="0"/>
                <w:numId w:val="20"/>
              </w:numPr>
              <w:spacing w:before="240"/>
              <w:ind w:left="0"/>
            </w:pPr>
          </w:p>
        </w:tc>
        <w:tc>
          <w:tcPr>
            <w:tcW w:w="2412" w:type="dxa"/>
          </w:tcPr>
          <w:p w14:paraId="35460A59" w14:textId="77777777" w:rsidR="00D90077" w:rsidRDefault="00D90077" w:rsidP="00D90077">
            <w:pPr>
              <w:pStyle w:val="ListContinue3"/>
              <w:numPr>
                <w:ilvl w:val="0"/>
                <w:numId w:val="40"/>
              </w:numPr>
              <w:spacing w:before="120" w:after="0"/>
              <w:ind w:left="357" w:hanging="357"/>
            </w:pPr>
            <w:r>
              <w:t xml:space="preserve">Falling in the Water, </w:t>
            </w:r>
          </w:p>
          <w:p w14:paraId="5B07CD99" w14:textId="77777777" w:rsidR="00D90077" w:rsidRDefault="00D90077" w:rsidP="00D90077">
            <w:pPr>
              <w:pStyle w:val="ListContinue3"/>
              <w:numPr>
                <w:ilvl w:val="0"/>
                <w:numId w:val="40"/>
              </w:numPr>
              <w:spacing w:before="120" w:after="0"/>
              <w:ind w:left="357" w:hanging="357"/>
            </w:pPr>
            <w:r>
              <w:t xml:space="preserve">trips, </w:t>
            </w:r>
          </w:p>
          <w:p w14:paraId="55675B8B" w14:textId="77777777" w:rsidR="00D90077" w:rsidRDefault="00D90077" w:rsidP="00D90077">
            <w:pPr>
              <w:pStyle w:val="ListContinue3"/>
              <w:numPr>
                <w:ilvl w:val="0"/>
                <w:numId w:val="40"/>
              </w:numPr>
              <w:spacing w:before="120" w:after="0"/>
              <w:ind w:left="357" w:hanging="357"/>
            </w:pPr>
            <w:r>
              <w:t xml:space="preserve">falls, </w:t>
            </w:r>
          </w:p>
          <w:p w14:paraId="792FD216" w14:textId="77777777" w:rsidR="00D90077" w:rsidRDefault="00D90077" w:rsidP="00D90077">
            <w:pPr>
              <w:pStyle w:val="ListContinue3"/>
              <w:numPr>
                <w:ilvl w:val="0"/>
                <w:numId w:val="40"/>
              </w:numPr>
              <w:spacing w:before="120" w:after="0"/>
              <w:ind w:left="357" w:hanging="357"/>
            </w:pPr>
            <w:r>
              <w:t xml:space="preserve">sprains, </w:t>
            </w:r>
          </w:p>
          <w:p w14:paraId="3A9B9A17" w14:textId="77777777" w:rsidR="00D90077" w:rsidRDefault="00D90077" w:rsidP="00D90077">
            <w:pPr>
              <w:pStyle w:val="ListContinue3"/>
              <w:numPr>
                <w:ilvl w:val="0"/>
                <w:numId w:val="40"/>
              </w:numPr>
              <w:spacing w:before="120" w:after="0"/>
              <w:ind w:left="357" w:hanging="357"/>
            </w:pPr>
            <w:r>
              <w:t xml:space="preserve">back injuries, </w:t>
            </w:r>
          </w:p>
          <w:p w14:paraId="7E73472F" w14:textId="77777777" w:rsidR="00D90077" w:rsidRDefault="00D90077" w:rsidP="00D90077">
            <w:pPr>
              <w:pStyle w:val="ListContinue3"/>
              <w:numPr>
                <w:ilvl w:val="0"/>
                <w:numId w:val="40"/>
              </w:numPr>
              <w:spacing w:before="120" w:after="0"/>
              <w:ind w:left="357" w:hanging="357"/>
            </w:pPr>
            <w:r>
              <w:t xml:space="preserve">falling objects, </w:t>
            </w:r>
          </w:p>
          <w:p w14:paraId="277EC652" w14:textId="77777777" w:rsidR="00D90077" w:rsidRDefault="00D90077" w:rsidP="00D90077">
            <w:pPr>
              <w:pStyle w:val="ListContinue3"/>
              <w:numPr>
                <w:ilvl w:val="0"/>
                <w:numId w:val="40"/>
              </w:numPr>
              <w:spacing w:before="120" w:after="0"/>
              <w:ind w:left="357" w:hanging="357"/>
            </w:pPr>
            <w:r>
              <w:t>splinters</w:t>
            </w:r>
          </w:p>
          <w:p w14:paraId="458AEF03" w14:textId="77777777" w:rsidR="00D90077" w:rsidRDefault="00D90077" w:rsidP="00D90077">
            <w:pPr>
              <w:pStyle w:val="ListContinue3"/>
              <w:numPr>
                <w:ilvl w:val="0"/>
                <w:numId w:val="24"/>
              </w:numPr>
              <w:ind w:left="0"/>
            </w:pPr>
          </w:p>
        </w:tc>
        <w:tc>
          <w:tcPr>
            <w:tcW w:w="5766" w:type="dxa"/>
          </w:tcPr>
          <w:p w14:paraId="7E001AE8" w14:textId="77777777" w:rsidR="00D90077" w:rsidRDefault="00D90077" w:rsidP="00D90077">
            <w:pPr>
              <w:pStyle w:val="ListContinue3"/>
              <w:numPr>
                <w:ilvl w:val="0"/>
                <w:numId w:val="41"/>
              </w:numPr>
              <w:spacing w:before="120" w:after="0"/>
              <w:ind w:left="357" w:hanging="357"/>
            </w:pPr>
            <w:r>
              <w:t xml:space="preserve">Quanting should not be carried out unsupervised without prior training, although the training may only involve a brief period of instruction accompanied by a demonstration.  </w:t>
            </w:r>
          </w:p>
          <w:p w14:paraId="651527CC" w14:textId="3A8D799B" w:rsidR="00D90077" w:rsidRDefault="00D90077" w:rsidP="00D90077">
            <w:pPr>
              <w:pStyle w:val="ListContinue3"/>
              <w:numPr>
                <w:ilvl w:val="0"/>
                <w:numId w:val="41"/>
              </w:numPr>
              <w:spacing w:before="120" w:after="0"/>
              <w:ind w:left="357" w:hanging="357"/>
            </w:pPr>
            <w:r>
              <w:t xml:space="preserve">Before quanting commences, the </w:t>
            </w:r>
            <w:r w:rsidR="00BD51B7">
              <w:t>Skipper</w:t>
            </w:r>
            <w:r>
              <w:t xml:space="preserve"> must ensure that both side decks are clear of obstructions; that the boom is controlled so that it remains amidships;  that the weight of the quant-pole is not too great for safe use by the crew person about to use it; </w:t>
            </w:r>
            <w:r w:rsidRPr="00F353C1">
              <w:t>that the life-belt</w:t>
            </w:r>
            <w:r>
              <w:t xml:space="preserve"> is ready to throw; and that the member of crew steering is aware of the particular actions required of them.  </w:t>
            </w:r>
          </w:p>
          <w:p w14:paraId="77A49E23" w14:textId="77777777" w:rsidR="00D90077" w:rsidRDefault="00D90077" w:rsidP="00D90077">
            <w:pPr>
              <w:pStyle w:val="ListContinue3"/>
              <w:numPr>
                <w:ilvl w:val="0"/>
                <w:numId w:val="41"/>
              </w:numPr>
              <w:spacing w:before="120" w:after="0"/>
              <w:ind w:left="357" w:hanging="357"/>
            </w:pPr>
            <w:r>
              <w:t>All crew must be aware of and understand the rescue procedure should the person quanting fall overboard or the quant-pole be lost.</w:t>
            </w:r>
          </w:p>
          <w:p w14:paraId="0153AD8A" w14:textId="77777777" w:rsidR="00D90077" w:rsidRDefault="00D90077" w:rsidP="00D90077">
            <w:pPr>
              <w:pStyle w:val="ListContinue3"/>
              <w:numPr>
                <w:ilvl w:val="0"/>
                <w:numId w:val="22"/>
              </w:numPr>
              <w:ind w:left="0"/>
            </w:pPr>
          </w:p>
        </w:tc>
        <w:tc>
          <w:tcPr>
            <w:tcW w:w="2808" w:type="dxa"/>
          </w:tcPr>
          <w:p w14:paraId="02352E2D" w14:textId="77777777" w:rsidR="00D90077" w:rsidRDefault="00D90077" w:rsidP="00D90077">
            <w:pPr>
              <w:pStyle w:val="ListContinue3"/>
              <w:numPr>
                <w:ilvl w:val="0"/>
                <w:numId w:val="38"/>
              </w:numPr>
              <w:spacing w:before="120" w:after="0"/>
              <w:ind w:left="357" w:hanging="357"/>
            </w:pPr>
            <w:r>
              <w:t xml:space="preserve">non-slip footwear, </w:t>
            </w:r>
          </w:p>
          <w:p w14:paraId="4D3919D0" w14:textId="77777777" w:rsidR="00D90077" w:rsidRDefault="00D90077" w:rsidP="00D90077">
            <w:pPr>
              <w:pStyle w:val="ListContinue3"/>
              <w:numPr>
                <w:ilvl w:val="0"/>
                <w:numId w:val="38"/>
              </w:numPr>
              <w:spacing w:before="120" w:after="0"/>
              <w:ind w:left="357" w:hanging="357"/>
            </w:pPr>
            <w:r>
              <w:t xml:space="preserve">gloves (depending on water and air temperature), </w:t>
            </w:r>
          </w:p>
          <w:p w14:paraId="22A01F02" w14:textId="77777777" w:rsidR="00D90077" w:rsidRDefault="00D90077" w:rsidP="00D90077">
            <w:pPr>
              <w:pStyle w:val="ListContinue3"/>
              <w:numPr>
                <w:ilvl w:val="0"/>
                <w:numId w:val="38"/>
              </w:numPr>
              <w:spacing w:before="120" w:after="0"/>
              <w:ind w:left="357" w:hanging="357"/>
            </w:pPr>
            <w:r>
              <w:t>buoyancy aid</w:t>
            </w:r>
          </w:p>
          <w:p w14:paraId="73D2642B" w14:textId="77777777" w:rsidR="00D90077" w:rsidRDefault="00D90077" w:rsidP="009F7971">
            <w:pPr>
              <w:pStyle w:val="ListContinue3"/>
              <w:spacing w:before="240"/>
              <w:ind w:left="357"/>
            </w:pPr>
          </w:p>
        </w:tc>
      </w:tr>
      <w:tr w:rsidR="00D90077" w:rsidRPr="00136524" w14:paraId="33A78FF9" w14:textId="77777777" w:rsidTr="00024408">
        <w:tc>
          <w:tcPr>
            <w:tcW w:w="1809" w:type="dxa"/>
          </w:tcPr>
          <w:p w14:paraId="325AB498" w14:textId="77777777" w:rsidR="00D90077" w:rsidRDefault="00D90077" w:rsidP="009F7971">
            <w:pPr>
              <w:pStyle w:val="NumberedText"/>
              <w:numPr>
                <w:ilvl w:val="0"/>
                <w:numId w:val="0"/>
              </w:numPr>
              <w:spacing w:before="120" w:after="0"/>
            </w:pPr>
            <w:r>
              <w:t>Navigating Under Bridges</w:t>
            </w:r>
          </w:p>
        </w:tc>
        <w:tc>
          <w:tcPr>
            <w:tcW w:w="2815" w:type="dxa"/>
          </w:tcPr>
          <w:p w14:paraId="5CCF04D5" w14:textId="77777777" w:rsidR="00D90077" w:rsidRDefault="00D90077" w:rsidP="00D90077">
            <w:pPr>
              <w:pStyle w:val="ListContinue2"/>
              <w:numPr>
                <w:ilvl w:val="0"/>
                <w:numId w:val="23"/>
              </w:numPr>
              <w:spacing w:before="120" w:after="0"/>
              <w:ind w:left="0"/>
            </w:pPr>
            <w:r>
              <w:t>Motor Cruisers</w:t>
            </w:r>
          </w:p>
        </w:tc>
        <w:tc>
          <w:tcPr>
            <w:tcW w:w="2412" w:type="dxa"/>
          </w:tcPr>
          <w:p w14:paraId="0CF94283" w14:textId="77777777" w:rsidR="00D90077" w:rsidRDefault="00D90077" w:rsidP="00D90077">
            <w:pPr>
              <w:pStyle w:val="ListContinue3"/>
              <w:numPr>
                <w:ilvl w:val="0"/>
                <w:numId w:val="40"/>
              </w:numPr>
              <w:spacing w:before="120" w:after="0"/>
              <w:ind w:left="357" w:hanging="357"/>
            </w:pPr>
            <w:r>
              <w:t>Blows to the head</w:t>
            </w:r>
          </w:p>
          <w:p w14:paraId="51795AFA" w14:textId="77777777" w:rsidR="00D90077" w:rsidRDefault="00D90077" w:rsidP="00D90077">
            <w:pPr>
              <w:pStyle w:val="ListContinue3"/>
              <w:numPr>
                <w:ilvl w:val="0"/>
                <w:numId w:val="40"/>
              </w:numPr>
              <w:spacing w:before="120" w:after="0"/>
              <w:ind w:left="357" w:hanging="357"/>
            </w:pPr>
            <w:r>
              <w:t>Crushed limbs</w:t>
            </w:r>
          </w:p>
        </w:tc>
        <w:tc>
          <w:tcPr>
            <w:tcW w:w="5766" w:type="dxa"/>
          </w:tcPr>
          <w:p w14:paraId="37A41C49" w14:textId="77777777" w:rsidR="00D90077" w:rsidRDefault="00D90077" w:rsidP="00D90077">
            <w:pPr>
              <w:pStyle w:val="ListContinue3"/>
              <w:numPr>
                <w:ilvl w:val="0"/>
                <w:numId w:val="41"/>
              </w:numPr>
              <w:spacing w:before="120" w:after="0"/>
              <w:ind w:left="357" w:hanging="357"/>
            </w:pPr>
            <w:r>
              <w:t xml:space="preserve">There is a standard procedure for each craft which should be followed that will be documented in the Skippers Manual provided by the Boat Yard.  This may involve lowering the windscreen and folding down the superstructure of larger cruisers.  </w:t>
            </w:r>
          </w:p>
          <w:p w14:paraId="2DDDF2D7" w14:textId="77777777" w:rsidR="00D90077" w:rsidRDefault="00D90077" w:rsidP="00D90077">
            <w:pPr>
              <w:pStyle w:val="ListContinue3"/>
              <w:numPr>
                <w:ilvl w:val="0"/>
                <w:numId w:val="41"/>
              </w:numPr>
              <w:spacing w:before="120" w:after="0"/>
              <w:ind w:left="357" w:hanging="357"/>
            </w:pPr>
            <w:r>
              <w:t xml:space="preserve">All crew must be in the steering well of the cruiser or below decks and a good lookout kept for other craft.  </w:t>
            </w:r>
          </w:p>
          <w:p w14:paraId="36B9DF2C" w14:textId="77777777" w:rsidR="00D90077" w:rsidRDefault="00D90077" w:rsidP="00D90077">
            <w:pPr>
              <w:pStyle w:val="ListContinue3"/>
              <w:numPr>
                <w:ilvl w:val="0"/>
                <w:numId w:val="41"/>
              </w:numPr>
              <w:spacing w:before="120" w:after="0"/>
              <w:ind w:left="357" w:hanging="357"/>
            </w:pPr>
            <w:r>
              <w:t>In the case of Potter Heigham bridge a pilot must be used, if this is stipulated by the boatyard, and their instructions followed in detail.</w:t>
            </w:r>
          </w:p>
          <w:p w14:paraId="13B37640" w14:textId="77777777" w:rsidR="00D90077" w:rsidRDefault="00D90077" w:rsidP="009F7971">
            <w:pPr>
              <w:pStyle w:val="ListContinue3"/>
              <w:spacing w:before="120" w:after="0"/>
              <w:ind w:left="357"/>
            </w:pPr>
          </w:p>
        </w:tc>
        <w:tc>
          <w:tcPr>
            <w:tcW w:w="2808" w:type="dxa"/>
          </w:tcPr>
          <w:p w14:paraId="66CC31DD" w14:textId="77777777" w:rsidR="00D90077" w:rsidRDefault="00D90077" w:rsidP="00D90077">
            <w:pPr>
              <w:pStyle w:val="ListContinue3"/>
              <w:numPr>
                <w:ilvl w:val="0"/>
                <w:numId w:val="38"/>
              </w:numPr>
              <w:spacing w:before="120" w:after="0"/>
              <w:ind w:left="357" w:hanging="357"/>
            </w:pPr>
            <w:r>
              <w:t xml:space="preserve">non-slip footwear, </w:t>
            </w:r>
          </w:p>
          <w:p w14:paraId="42A1E977" w14:textId="77777777" w:rsidR="00D90077" w:rsidRDefault="00D90077" w:rsidP="00D90077">
            <w:pPr>
              <w:pStyle w:val="ListContinue3"/>
              <w:numPr>
                <w:ilvl w:val="0"/>
                <w:numId w:val="38"/>
              </w:numPr>
              <w:spacing w:before="120" w:after="0"/>
              <w:ind w:left="357" w:hanging="357"/>
            </w:pPr>
            <w:r>
              <w:t>buoyancy aid</w:t>
            </w:r>
          </w:p>
          <w:p w14:paraId="58864F93" w14:textId="77777777" w:rsidR="00D90077" w:rsidRDefault="00D90077" w:rsidP="009F7971">
            <w:pPr>
              <w:pStyle w:val="ListContinue3"/>
              <w:spacing w:before="120" w:after="0"/>
              <w:ind w:left="357"/>
            </w:pPr>
          </w:p>
        </w:tc>
      </w:tr>
      <w:tr w:rsidR="00D90077" w:rsidRPr="00136524" w14:paraId="43CDBF38" w14:textId="77777777" w:rsidTr="00024408">
        <w:trPr>
          <w:cantSplit/>
        </w:trPr>
        <w:tc>
          <w:tcPr>
            <w:tcW w:w="1809" w:type="dxa"/>
          </w:tcPr>
          <w:p w14:paraId="3E4B0791" w14:textId="77777777" w:rsidR="00D90077" w:rsidRDefault="00D90077" w:rsidP="009F7971">
            <w:pPr>
              <w:pStyle w:val="NumberedText"/>
              <w:numPr>
                <w:ilvl w:val="0"/>
                <w:numId w:val="0"/>
              </w:numPr>
              <w:spacing w:before="120" w:after="0"/>
            </w:pPr>
            <w:r>
              <w:lastRenderedPageBreak/>
              <w:t>Navigating Under Bridges</w:t>
            </w:r>
          </w:p>
        </w:tc>
        <w:tc>
          <w:tcPr>
            <w:tcW w:w="2815" w:type="dxa"/>
          </w:tcPr>
          <w:p w14:paraId="5F6E23C9" w14:textId="77777777" w:rsidR="00D90077" w:rsidRDefault="00D90077" w:rsidP="00D90077">
            <w:pPr>
              <w:pStyle w:val="ListContinue2"/>
              <w:numPr>
                <w:ilvl w:val="0"/>
                <w:numId w:val="23"/>
              </w:numPr>
              <w:spacing w:before="120" w:after="0"/>
              <w:ind w:left="0"/>
            </w:pPr>
            <w:r>
              <w:t>Yachts</w:t>
            </w:r>
          </w:p>
        </w:tc>
        <w:tc>
          <w:tcPr>
            <w:tcW w:w="2412" w:type="dxa"/>
          </w:tcPr>
          <w:p w14:paraId="1F5FB541" w14:textId="77777777" w:rsidR="00D90077" w:rsidRDefault="00D90077" w:rsidP="00D90077">
            <w:pPr>
              <w:pStyle w:val="ListContinue3"/>
              <w:numPr>
                <w:ilvl w:val="0"/>
                <w:numId w:val="40"/>
              </w:numPr>
              <w:spacing w:before="120" w:after="0"/>
              <w:ind w:left="357" w:hanging="357"/>
            </w:pPr>
            <w:r>
              <w:t>Blows to the head</w:t>
            </w:r>
          </w:p>
          <w:p w14:paraId="35B95349" w14:textId="77777777" w:rsidR="00D90077" w:rsidRDefault="00D90077" w:rsidP="00D90077">
            <w:pPr>
              <w:pStyle w:val="ListContinue3"/>
              <w:numPr>
                <w:ilvl w:val="0"/>
                <w:numId w:val="40"/>
              </w:numPr>
              <w:spacing w:before="120" w:after="0"/>
              <w:ind w:left="357" w:hanging="357"/>
            </w:pPr>
            <w:r>
              <w:t>Crushed limbs</w:t>
            </w:r>
          </w:p>
        </w:tc>
        <w:tc>
          <w:tcPr>
            <w:tcW w:w="5766" w:type="dxa"/>
          </w:tcPr>
          <w:p w14:paraId="21BCD4BD" w14:textId="77777777" w:rsidR="00D90077" w:rsidRDefault="00D90077" w:rsidP="00D90077">
            <w:pPr>
              <w:pStyle w:val="ListContinue3"/>
              <w:numPr>
                <w:ilvl w:val="0"/>
                <w:numId w:val="41"/>
              </w:numPr>
              <w:spacing w:before="120" w:after="0"/>
              <w:ind w:left="357" w:hanging="357"/>
            </w:pPr>
            <w:r>
              <w:t xml:space="preserve">There is a standard procedure for each craft which should be followed that will be documented in the Skippers Manual provided by the Boat Yard.  This will involve lowering the mast.  </w:t>
            </w:r>
          </w:p>
          <w:p w14:paraId="643A197F" w14:textId="0283A005" w:rsidR="00D90077" w:rsidRDefault="00D90077" w:rsidP="00D90077">
            <w:pPr>
              <w:pStyle w:val="ListContinue3"/>
              <w:numPr>
                <w:ilvl w:val="0"/>
                <w:numId w:val="41"/>
              </w:numPr>
              <w:spacing w:before="120" w:after="0"/>
              <w:ind w:left="357" w:hanging="357"/>
            </w:pPr>
            <w:r>
              <w:t xml:space="preserve">All crew must be made aware of the risk of head injuries from the bridge itself – the </w:t>
            </w:r>
            <w:r w:rsidR="00BD51B7">
              <w:t>Skipper</w:t>
            </w:r>
            <w:r>
              <w:t xml:space="preserve"> should issue a final warning just prior to going under the bridge.  </w:t>
            </w:r>
          </w:p>
          <w:p w14:paraId="6E6224F0" w14:textId="3BB6E22D" w:rsidR="0053120B" w:rsidRDefault="00D90077" w:rsidP="00024408">
            <w:pPr>
              <w:pStyle w:val="ListContinue3"/>
              <w:numPr>
                <w:ilvl w:val="0"/>
                <w:numId w:val="41"/>
              </w:numPr>
              <w:spacing w:before="120" w:after="0"/>
              <w:ind w:left="357" w:hanging="357"/>
            </w:pPr>
            <w:r>
              <w:t>In the case of Potter Heigham bridge a pilot must be used if this is stipulated by the boatyard, and their instructions followed in detail.</w:t>
            </w:r>
          </w:p>
        </w:tc>
        <w:tc>
          <w:tcPr>
            <w:tcW w:w="2808" w:type="dxa"/>
          </w:tcPr>
          <w:p w14:paraId="462FFFDA" w14:textId="77777777" w:rsidR="00D90077" w:rsidRDefault="00D90077" w:rsidP="00D90077">
            <w:pPr>
              <w:pStyle w:val="ListContinue3"/>
              <w:numPr>
                <w:ilvl w:val="0"/>
                <w:numId w:val="38"/>
              </w:numPr>
              <w:spacing w:before="120" w:after="0"/>
              <w:ind w:left="357" w:hanging="357"/>
            </w:pPr>
            <w:r>
              <w:t xml:space="preserve">non-slip footwear, </w:t>
            </w:r>
          </w:p>
          <w:p w14:paraId="07397F1A" w14:textId="53E01920" w:rsidR="00D90077" w:rsidRDefault="00D90077" w:rsidP="0053120B">
            <w:pPr>
              <w:pStyle w:val="ListContinue3"/>
              <w:numPr>
                <w:ilvl w:val="0"/>
                <w:numId w:val="38"/>
              </w:numPr>
              <w:spacing w:before="120" w:after="0"/>
              <w:ind w:left="357" w:hanging="357"/>
            </w:pPr>
            <w:r>
              <w:t>buoyancy aid</w:t>
            </w:r>
          </w:p>
        </w:tc>
      </w:tr>
      <w:tr w:rsidR="00D90077" w:rsidRPr="00136524" w14:paraId="2B4D7A4C" w14:textId="77777777" w:rsidTr="00024408">
        <w:tc>
          <w:tcPr>
            <w:tcW w:w="1809" w:type="dxa"/>
          </w:tcPr>
          <w:p w14:paraId="472D98B7" w14:textId="77777777" w:rsidR="00D90077" w:rsidRDefault="00D90077" w:rsidP="009F7971">
            <w:pPr>
              <w:pStyle w:val="NumberedText"/>
              <w:numPr>
                <w:ilvl w:val="0"/>
                <w:numId w:val="0"/>
              </w:numPr>
              <w:spacing w:before="120" w:after="0"/>
            </w:pPr>
            <w:r>
              <w:t>Use of dinghies</w:t>
            </w:r>
          </w:p>
        </w:tc>
        <w:tc>
          <w:tcPr>
            <w:tcW w:w="2815" w:type="dxa"/>
          </w:tcPr>
          <w:p w14:paraId="3B48885C" w14:textId="73893399" w:rsidR="00D90077" w:rsidRDefault="00D90077" w:rsidP="00D90077">
            <w:pPr>
              <w:pStyle w:val="ListContinue3"/>
              <w:numPr>
                <w:ilvl w:val="0"/>
                <w:numId w:val="25"/>
              </w:numPr>
              <w:spacing w:before="120" w:after="0"/>
              <w:ind w:left="0"/>
            </w:pPr>
            <w:r>
              <w:t>Boarding and disembarking from moored dinghies of the</w:t>
            </w:r>
            <w:r w:rsidR="006E3B2B">
              <w:t xml:space="preserve"> type used by the SCCSC cruises </w:t>
            </w:r>
            <w:r>
              <w:t>requires particular care to avoid the dinghy tipp</w:t>
            </w:r>
            <w:r w:rsidR="006E3B2B">
              <w:t xml:space="preserve">ing sideways </w:t>
            </w:r>
            <w:proofErr w:type="gramStart"/>
            <w:r w:rsidR="006E3B2B">
              <w:t>sufficient</w:t>
            </w:r>
            <w:proofErr w:type="gramEnd"/>
            <w:r w:rsidR="006E3B2B">
              <w:t xml:space="preserve"> for the</w:t>
            </w:r>
            <w:r>
              <w:t xml:space="preserve"> crew member to fall into the water.  When in use a good lookout must be kept for other craft proceeding by sail or power.</w:t>
            </w:r>
          </w:p>
          <w:p w14:paraId="68A41021" w14:textId="77777777" w:rsidR="00D90077" w:rsidRDefault="00D90077" w:rsidP="00D90077">
            <w:pPr>
              <w:pStyle w:val="ListContinue2"/>
              <w:numPr>
                <w:ilvl w:val="0"/>
                <w:numId w:val="23"/>
              </w:numPr>
              <w:spacing w:before="120" w:after="0"/>
              <w:ind w:left="0"/>
            </w:pPr>
          </w:p>
        </w:tc>
        <w:tc>
          <w:tcPr>
            <w:tcW w:w="2412" w:type="dxa"/>
          </w:tcPr>
          <w:p w14:paraId="790BB29A" w14:textId="77777777" w:rsidR="00D90077" w:rsidRDefault="00D90077" w:rsidP="00D90077">
            <w:pPr>
              <w:pStyle w:val="ListContinue4"/>
              <w:numPr>
                <w:ilvl w:val="0"/>
                <w:numId w:val="42"/>
              </w:numPr>
              <w:spacing w:before="120" w:after="0"/>
            </w:pPr>
            <w:r>
              <w:t>Falling in the Water,</w:t>
            </w:r>
          </w:p>
          <w:p w14:paraId="50CFBE5F" w14:textId="77777777" w:rsidR="00D90077" w:rsidRDefault="00D90077" w:rsidP="00D90077">
            <w:pPr>
              <w:pStyle w:val="ListContinue4"/>
              <w:numPr>
                <w:ilvl w:val="0"/>
                <w:numId w:val="42"/>
              </w:numPr>
              <w:spacing w:before="120" w:after="0"/>
            </w:pPr>
            <w:r>
              <w:t>Slips</w:t>
            </w:r>
          </w:p>
          <w:p w14:paraId="4CC72917" w14:textId="77777777" w:rsidR="00D90077" w:rsidRDefault="00D90077" w:rsidP="00D90077">
            <w:pPr>
              <w:pStyle w:val="ListContinue4"/>
              <w:numPr>
                <w:ilvl w:val="0"/>
                <w:numId w:val="42"/>
              </w:numPr>
              <w:spacing w:before="120" w:after="0"/>
            </w:pPr>
            <w:r>
              <w:t>falls,</w:t>
            </w:r>
          </w:p>
          <w:p w14:paraId="0F802463" w14:textId="77777777" w:rsidR="00D90077" w:rsidRDefault="00D90077" w:rsidP="00D90077">
            <w:pPr>
              <w:pStyle w:val="ListContinue4"/>
              <w:numPr>
                <w:ilvl w:val="0"/>
                <w:numId w:val="42"/>
              </w:numPr>
              <w:spacing w:before="120" w:after="0"/>
            </w:pPr>
            <w:r>
              <w:t>bruises,</w:t>
            </w:r>
          </w:p>
          <w:p w14:paraId="420092F3" w14:textId="77777777" w:rsidR="00D90077" w:rsidRDefault="00D90077" w:rsidP="00D90077">
            <w:pPr>
              <w:pStyle w:val="ListContinue4"/>
              <w:numPr>
                <w:ilvl w:val="0"/>
                <w:numId w:val="42"/>
              </w:numPr>
              <w:spacing w:before="120" w:after="0"/>
            </w:pPr>
            <w:r>
              <w:t>cold, &amp; hypothermia</w:t>
            </w:r>
          </w:p>
          <w:p w14:paraId="2B125BD4" w14:textId="77777777" w:rsidR="00D90077" w:rsidRDefault="00D90077" w:rsidP="009F7971">
            <w:pPr>
              <w:pStyle w:val="ListContinue3"/>
              <w:spacing w:before="120" w:after="0"/>
              <w:ind w:left="0"/>
            </w:pPr>
          </w:p>
        </w:tc>
        <w:tc>
          <w:tcPr>
            <w:tcW w:w="5766" w:type="dxa"/>
          </w:tcPr>
          <w:p w14:paraId="7A59AEE7" w14:textId="71DF1470" w:rsidR="00D90077" w:rsidRDefault="00D90077" w:rsidP="00D90077">
            <w:pPr>
              <w:pStyle w:val="ListContinue3"/>
              <w:numPr>
                <w:ilvl w:val="0"/>
                <w:numId w:val="41"/>
              </w:numPr>
              <w:spacing w:before="120" w:after="0"/>
              <w:ind w:left="357" w:hanging="357"/>
            </w:pPr>
            <w:r>
              <w:t xml:space="preserve">Before any crew member attempts to enter a dinghy, instructions must be given by a team member in the correct procedure to follow.  The </w:t>
            </w:r>
            <w:r w:rsidR="00BD51B7">
              <w:t>Skipper</w:t>
            </w:r>
            <w:r>
              <w:t xml:space="preserve"> must ensure that only crew members who have demonstrated an ability to row (while accompanied by a team member) may use dinghies unaccompanied.  </w:t>
            </w:r>
          </w:p>
          <w:p w14:paraId="5D97BA6B" w14:textId="66423C82" w:rsidR="00D90077" w:rsidRDefault="00D90077" w:rsidP="00D90077">
            <w:pPr>
              <w:pStyle w:val="ListContinue3"/>
              <w:numPr>
                <w:ilvl w:val="0"/>
                <w:numId w:val="41"/>
              </w:numPr>
              <w:spacing w:before="120" w:after="0"/>
              <w:ind w:left="357" w:hanging="357"/>
            </w:pPr>
            <w:r>
              <w:t xml:space="preserve">Limits must be set by the </w:t>
            </w:r>
            <w:r w:rsidR="00BD51B7">
              <w:t>Skipper</w:t>
            </w:r>
            <w:r>
              <w:t xml:space="preserve"> on an area within which the dinghy may be used, having regard to the conditions of the weather, rate of tidal flow, competence of crew, other river traffic and accessibility in the event of an emergency.  The limits must be understood by the crew using the dinghy, along with a procedure to follow and signals to give in the event of an emergency.</w:t>
            </w:r>
          </w:p>
          <w:p w14:paraId="20D7874B" w14:textId="77777777" w:rsidR="00D90077" w:rsidRDefault="00D90077" w:rsidP="00D90077">
            <w:pPr>
              <w:pStyle w:val="ListContinue3"/>
              <w:numPr>
                <w:ilvl w:val="0"/>
                <w:numId w:val="41"/>
              </w:numPr>
              <w:spacing w:before="120" w:after="0"/>
              <w:ind w:left="357" w:hanging="357"/>
            </w:pPr>
            <w:r>
              <w:t>Another vessel and competent person must be immediately available to carry out a rescue and a lookout must be maintained at all times when dinghies are in use.</w:t>
            </w:r>
          </w:p>
          <w:p w14:paraId="076E1BB8" w14:textId="77777777" w:rsidR="00D90077" w:rsidRDefault="00D90077" w:rsidP="009F7971">
            <w:pPr>
              <w:pStyle w:val="ListContinue3"/>
              <w:spacing w:before="120" w:after="0"/>
              <w:ind w:left="357"/>
            </w:pPr>
          </w:p>
        </w:tc>
        <w:tc>
          <w:tcPr>
            <w:tcW w:w="2808" w:type="dxa"/>
          </w:tcPr>
          <w:p w14:paraId="262A22A9" w14:textId="77777777" w:rsidR="00D90077" w:rsidRDefault="00D90077" w:rsidP="00D90077">
            <w:pPr>
              <w:pStyle w:val="ListContinue3"/>
              <w:numPr>
                <w:ilvl w:val="0"/>
                <w:numId w:val="38"/>
              </w:numPr>
              <w:spacing w:before="120" w:after="0"/>
              <w:ind w:left="357" w:hanging="357"/>
            </w:pPr>
            <w:r>
              <w:t xml:space="preserve">Buoyancy aids, </w:t>
            </w:r>
          </w:p>
          <w:p w14:paraId="39806571" w14:textId="77777777" w:rsidR="00D90077" w:rsidRDefault="00D90077" w:rsidP="00D90077">
            <w:pPr>
              <w:pStyle w:val="ListContinue3"/>
              <w:numPr>
                <w:ilvl w:val="0"/>
                <w:numId w:val="38"/>
              </w:numPr>
              <w:spacing w:before="120" w:after="0"/>
              <w:ind w:left="357" w:hanging="357"/>
            </w:pPr>
            <w:r>
              <w:t>clothing appropriate to the weather</w:t>
            </w:r>
          </w:p>
          <w:p w14:paraId="0DC074CC" w14:textId="77777777" w:rsidR="00D90077" w:rsidRDefault="00D90077" w:rsidP="009F7971">
            <w:pPr>
              <w:pStyle w:val="ListContinue3"/>
              <w:spacing w:before="120" w:after="0"/>
              <w:ind w:left="357"/>
            </w:pPr>
          </w:p>
        </w:tc>
      </w:tr>
      <w:tr w:rsidR="00D90077" w:rsidRPr="00136524" w14:paraId="1BA3E0C9" w14:textId="77777777" w:rsidTr="00024408">
        <w:trPr>
          <w:cantSplit/>
        </w:trPr>
        <w:tc>
          <w:tcPr>
            <w:tcW w:w="1809" w:type="dxa"/>
          </w:tcPr>
          <w:p w14:paraId="56597453" w14:textId="77777777" w:rsidR="00D90077" w:rsidRDefault="00D90077" w:rsidP="009F7971">
            <w:pPr>
              <w:pStyle w:val="NumberedText"/>
              <w:numPr>
                <w:ilvl w:val="0"/>
                <w:numId w:val="0"/>
              </w:numPr>
              <w:spacing w:before="120" w:after="0"/>
            </w:pPr>
            <w:r>
              <w:lastRenderedPageBreak/>
              <w:t>Riverbank Activities</w:t>
            </w:r>
          </w:p>
        </w:tc>
        <w:tc>
          <w:tcPr>
            <w:tcW w:w="2815" w:type="dxa"/>
          </w:tcPr>
          <w:p w14:paraId="40D06F44" w14:textId="77777777" w:rsidR="00D90077" w:rsidRDefault="00D90077" w:rsidP="00D90077">
            <w:pPr>
              <w:pStyle w:val="ListContinue3"/>
              <w:numPr>
                <w:ilvl w:val="0"/>
                <w:numId w:val="25"/>
              </w:numPr>
              <w:spacing w:before="120" w:after="0"/>
              <w:ind w:left="0"/>
            </w:pPr>
            <w:r>
              <w:t>Walking along a riverbank by which boats are moored, or boarding and disembarking from those boats requires care at all times</w:t>
            </w:r>
          </w:p>
        </w:tc>
        <w:tc>
          <w:tcPr>
            <w:tcW w:w="2412" w:type="dxa"/>
          </w:tcPr>
          <w:p w14:paraId="174958C0" w14:textId="77777777" w:rsidR="00D90077" w:rsidRDefault="00D90077" w:rsidP="00D90077">
            <w:pPr>
              <w:pStyle w:val="ListContinue4"/>
              <w:numPr>
                <w:ilvl w:val="0"/>
                <w:numId w:val="42"/>
              </w:numPr>
              <w:spacing w:before="120" w:after="0"/>
            </w:pPr>
            <w:r>
              <w:t>Trips and falls</w:t>
            </w:r>
          </w:p>
          <w:p w14:paraId="73DE7771" w14:textId="77777777" w:rsidR="00D90077" w:rsidRDefault="00D90077" w:rsidP="00D90077">
            <w:pPr>
              <w:pStyle w:val="ListContinue4"/>
              <w:numPr>
                <w:ilvl w:val="0"/>
                <w:numId w:val="42"/>
              </w:numPr>
              <w:spacing w:before="120" w:after="0"/>
            </w:pPr>
            <w:r>
              <w:t xml:space="preserve">Falling in the Water, </w:t>
            </w:r>
          </w:p>
          <w:p w14:paraId="38992502" w14:textId="77777777" w:rsidR="00D90077" w:rsidRDefault="00D90077" w:rsidP="009F7971">
            <w:pPr>
              <w:pStyle w:val="ListContinue4"/>
              <w:spacing w:before="120" w:after="0"/>
              <w:ind w:left="360"/>
            </w:pPr>
          </w:p>
        </w:tc>
        <w:tc>
          <w:tcPr>
            <w:tcW w:w="5766" w:type="dxa"/>
          </w:tcPr>
          <w:p w14:paraId="662D9A69" w14:textId="77777777" w:rsidR="00D90077" w:rsidRDefault="00D90077" w:rsidP="00D90077">
            <w:pPr>
              <w:pStyle w:val="ListContinue3"/>
              <w:numPr>
                <w:ilvl w:val="0"/>
                <w:numId w:val="41"/>
              </w:numPr>
              <w:spacing w:before="120" w:after="0"/>
              <w:ind w:left="357" w:hanging="357"/>
            </w:pPr>
            <w:r>
              <w:t xml:space="preserve">Mooring lines should be kept clear of footpaths and be positioned close to the ground surface whenever possible.  </w:t>
            </w:r>
          </w:p>
          <w:p w14:paraId="7E89A26E" w14:textId="77777777" w:rsidR="00D90077" w:rsidRDefault="00D90077" w:rsidP="00D90077">
            <w:pPr>
              <w:pStyle w:val="ListContinue3"/>
              <w:numPr>
                <w:ilvl w:val="0"/>
                <w:numId w:val="41"/>
              </w:numPr>
              <w:spacing w:before="120" w:after="0"/>
              <w:ind w:left="357" w:hanging="357"/>
            </w:pPr>
            <w:r>
              <w:t xml:space="preserve">Boats should be moored in positions such that the well region is adjacent to a firm section of bank.  </w:t>
            </w:r>
          </w:p>
          <w:p w14:paraId="01295292" w14:textId="77777777" w:rsidR="00D90077" w:rsidRDefault="00D90077" w:rsidP="00D90077">
            <w:pPr>
              <w:pStyle w:val="ListContinue3"/>
              <w:numPr>
                <w:ilvl w:val="0"/>
                <w:numId w:val="41"/>
              </w:numPr>
              <w:spacing w:before="120" w:after="0"/>
              <w:ind w:left="357" w:hanging="357"/>
            </w:pPr>
            <w:r>
              <w:t xml:space="preserve">Team members must advise all members of the party of the need to take care to avoid tripping over mooring lines and of the dangers of falling into holes in the bank close to a moored boat, or between the boat and the edge of the bank, especially if the latter is formed of pilings.  </w:t>
            </w:r>
          </w:p>
          <w:p w14:paraId="29516137" w14:textId="77777777" w:rsidR="00D90077" w:rsidRDefault="00D90077" w:rsidP="00D90077">
            <w:pPr>
              <w:pStyle w:val="ListContinue3"/>
              <w:numPr>
                <w:ilvl w:val="0"/>
                <w:numId w:val="41"/>
              </w:numPr>
              <w:spacing w:before="120" w:after="0"/>
              <w:ind w:left="357" w:hanging="357"/>
            </w:pPr>
            <w:r>
              <w:t xml:space="preserve">Special care is needed if the boats are not part of the holiday fleet.  </w:t>
            </w:r>
          </w:p>
          <w:p w14:paraId="320B3AF9" w14:textId="77777777" w:rsidR="00D90077" w:rsidRDefault="00D90077" w:rsidP="00D90077">
            <w:pPr>
              <w:pStyle w:val="ListContinue3"/>
              <w:numPr>
                <w:ilvl w:val="0"/>
                <w:numId w:val="41"/>
              </w:numPr>
              <w:spacing w:before="120" w:after="0"/>
              <w:ind w:left="357" w:hanging="357"/>
            </w:pPr>
            <w:r>
              <w:t>A torch should be used at night.</w:t>
            </w:r>
          </w:p>
          <w:p w14:paraId="45DBB7A0" w14:textId="4945A7DF" w:rsidR="00D90077" w:rsidRDefault="00D90077" w:rsidP="0053120B">
            <w:pPr>
              <w:pStyle w:val="ListContinue3"/>
              <w:numPr>
                <w:ilvl w:val="0"/>
                <w:numId w:val="41"/>
              </w:numPr>
              <w:spacing w:before="120" w:after="0"/>
              <w:ind w:left="357" w:hanging="357"/>
            </w:pPr>
            <w:r>
              <w:t>If it is necessary to step across rafted boats at night, crew members should be advised to cross foredecks and use shrouds as handholds</w:t>
            </w:r>
          </w:p>
        </w:tc>
        <w:tc>
          <w:tcPr>
            <w:tcW w:w="2808" w:type="dxa"/>
          </w:tcPr>
          <w:p w14:paraId="19205C01" w14:textId="77777777" w:rsidR="00D90077" w:rsidRDefault="00D90077" w:rsidP="00D90077">
            <w:pPr>
              <w:pStyle w:val="ListContinue3"/>
              <w:numPr>
                <w:ilvl w:val="0"/>
                <w:numId w:val="38"/>
              </w:numPr>
              <w:spacing w:before="120" w:after="0"/>
              <w:ind w:left="357" w:hanging="357"/>
            </w:pPr>
            <w:r>
              <w:t>Torch</w:t>
            </w:r>
          </w:p>
          <w:p w14:paraId="097654E7" w14:textId="77777777" w:rsidR="00D90077" w:rsidRDefault="00D90077" w:rsidP="00D90077">
            <w:pPr>
              <w:pStyle w:val="ListContinue3"/>
              <w:numPr>
                <w:ilvl w:val="0"/>
                <w:numId w:val="38"/>
              </w:numPr>
              <w:spacing w:before="120" w:after="0"/>
              <w:ind w:left="357" w:hanging="357"/>
            </w:pPr>
            <w:r>
              <w:t>Adequate footwear for muddy slippy conditions i.e. not deckshoes</w:t>
            </w:r>
          </w:p>
        </w:tc>
      </w:tr>
      <w:tr w:rsidR="00D90077" w:rsidRPr="00136524" w14:paraId="58B85BD3" w14:textId="77777777" w:rsidTr="00024408">
        <w:tc>
          <w:tcPr>
            <w:tcW w:w="1809" w:type="dxa"/>
          </w:tcPr>
          <w:p w14:paraId="78F341B4" w14:textId="77777777" w:rsidR="00D90077" w:rsidRDefault="00D90077" w:rsidP="009F7971">
            <w:pPr>
              <w:pStyle w:val="NumberedText"/>
              <w:numPr>
                <w:ilvl w:val="0"/>
                <w:numId w:val="0"/>
              </w:numPr>
              <w:spacing w:before="120" w:after="0"/>
            </w:pPr>
            <w:r>
              <w:t>Manual Towing</w:t>
            </w:r>
          </w:p>
        </w:tc>
        <w:tc>
          <w:tcPr>
            <w:tcW w:w="2815" w:type="dxa"/>
          </w:tcPr>
          <w:p w14:paraId="272C898F" w14:textId="77777777" w:rsidR="00D90077" w:rsidRDefault="00D90077" w:rsidP="00D90077">
            <w:pPr>
              <w:pStyle w:val="ListContinue2"/>
              <w:numPr>
                <w:ilvl w:val="0"/>
                <w:numId w:val="26"/>
              </w:numPr>
              <w:ind w:left="0"/>
            </w:pPr>
            <w:r>
              <w:t>Yachts may need to be towed by a line from the river bank, pulled by one or two crew members.</w:t>
            </w:r>
          </w:p>
          <w:p w14:paraId="72A5ED77" w14:textId="77777777" w:rsidR="00D90077" w:rsidRDefault="00D90077" w:rsidP="00D90077">
            <w:pPr>
              <w:pStyle w:val="ListContinue3"/>
              <w:numPr>
                <w:ilvl w:val="0"/>
                <w:numId w:val="25"/>
              </w:numPr>
              <w:spacing w:before="120" w:after="0"/>
              <w:ind w:left="0"/>
            </w:pPr>
          </w:p>
        </w:tc>
        <w:tc>
          <w:tcPr>
            <w:tcW w:w="2412" w:type="dxa"/>
          </w:tcPr>
          <w:p w14:paraId="6293E91C" w14:textId="77777777" w:rsidR="00D90077" w:rsidRDefault="00D90077" w:rsidP="00D90077">
            <w:pPr>
              <w:pStyle w:val="ListContinue4"/>
              <w:numPr>
                <w:ilvl w:val="0"/>
                <w:numId w:val="42"/>
              </w:numPr>
              <w:spacing w:before="120" w:after="0"/>
            </w:pPr>
            <w:r>
              <w:t xml:space="preserve">Trips and falls, </w:t>
            </w:r>
          </w:p>
          <w:p w14:paraId="5F62D32D" w14:textId="77777777" w:rsidR="00D90077" w:rsidRDefault="00D90077" w:rsidP="00D90077">
            <w:pPr>
              <w:pStyle w:val="ListContinue4"/>
              <w:numPr>
                <w:ilvl w:val="0"/>
                <w:numId w:val="42"/>
              </w:numPr>
              <w:spacing w:before="120" w:after="0"/>
            </w:pPr>
            <w:r>
              <w:t>Falling in the Water</w:t>
            </w:r>
          </w:p>
          <w:p w14:paraId="6D4C56C9" w14:textId="77777777" w:rsidR="00D90077" w:rsidRDefault="00D90077" w:rsidP="009F7971">
            <w:pPr>
              <w:pStyle w:val="ListContinue4"/>
              <w:spacing w:before="120" w:after="0"/>
              <w:ind w:left="360"/>
            </w:pPr>
          </w:p>
        </w:tc>
        <w:tc>
          <w:tcPr>
            <w:tcW w:w="5766" w:type="dxa"/>
          </w:tcPr>
          <w:p w14:paraId="24AA5D60" w14:textId="77777777" w:rsidR="00D90077" w:rsidRDefault="00D90077" w:rsidP="00D90077">
            <w:pPr>
              <w:pStyle w:val="ListContinue3"/>
              <w:numPr>
                <w:ilvl w:val="0"/>
                <w:numId w:val="41"/>
              </w:numPr>
              <w:spacing w:before="120" w:after="0"/>
              <w:ind w:left="357" w:hanging="357"/>
            </w:pPr>
            <w:r>
              <w:t>The Skipper should ensure that all crew understand the operation and should only instigate manual towing when the river bank is believed to be firm.  Under no circumstances should the crew member attach himself/herself to the towline.</w:t>
            </w:r>
          </w:p>
          <w:p w14:paraId="36CCE532" w14:textId="77777777" w:rsidR="00D90077" w:rsidRDefault="00D90077" w:rsidP="009F7971">
            <w:pPr>
              <w:pStyle w:val="ListContinue3"/>
              <w:spacing w:before="120" w:after="0"/>
              <w:ind w:left="357"/>
            </w:pPr>
          </w:p>
        </w:tc>
        <w:tc>
          <w:tcPr>
            <w:tcW w:w="2808" w:type="dxa"/>
          </w:tcPr>
          <w:p w14:paraId="6D818747" w14:textId="77777777" w:rsidR="00D90077" w:rsidRDefault="00D90077" w:rsidP="00D90077">
            <w:pPr>
              <w:pStyle w:val="ListContinue3"/>
              <w:numPr>
                <w:ilvl w:val="0"/>
                <w:numId w:val="38"/>
              </w:numPr>
              <w:spacing w:before="120" w:after="0"/>
              <w:ind w:left="357" w:hanging="357"/>
            </w:pPr>
            <w:r>
              <w:t>Footwear with strong soles</w:t>
            </w:r>
          </w:p>
          <w:p w14:paraId="1D2FA003" w14:textId="77777777" w:rsidR="00D90077" w:rsidRDefault="00D90077" w:rsidP="00D90077">
            <w:pPr>
              <w:pStyle w:val="ListContinue3"/>
              <w:numPr>
                <w:ilvl w:val="0"/>
                <w:numId w:val="38"/>
              </w:numPr>
              <w:spacing w:before="120" w:after="0"/>
              <w:ind w:left="357" w:hanging="357"/>
            </w:pPr>
            <w:r>
              <w:t>Buoyancy Aid</w:t>
            </w:r>
          </w:p>
          <w:p w14:paraId="471A5840" w14:textId="77777777" w:rsidR="00D90077" w:rsidRDefault="00D90077" w:rsidP="00D90077">
            <w:pPr>
              <w:pStyle w:val="ListContinue3"/>
              <w:numPr>
                <w:ilvl w:val="0"/>
                <w:numId w:val="38"/>
              </w:numPr>
              <w:spacing w:before="120" w:after="0"/>
              <w:ind w:left="357" w:hanging="357"/>
            </w:pPr>
            <w:r>
              <w:t>Gloves</w:t>
            </w:r>
          </w:p>
        </w:tc>
      </w:tr>
      <w:tr w:rsidR="00D90077" w:rsidRPr="00136524" w14:paraId="72B2E704" w14:textId="77777777" w:rsidTr="00024408">
        <w:trPr>
          <w:trHeight w:val="7553"/>
        </w:trPr>
        <w:tc>
          <w:tcPr>
            <w:tcW w:w="1809" w:type="dxa"/>
          </w:tcPr>
          <w:p w14:paraId="33A79FEB" w14:textId="77777777" w:rsidR="00D90077" w:rsidRDefault="00D90077" w:rsidP="009F7971">
            <w:pPr>
              <w:pStyle w:val="NumberedText"/>
              <w:numPr>
                <w:ilvl w:val="0"/>
                <w:numId w:val="0"/>
              </w:numPr>
              <w:spacing w:before="120" w:after="0"/>
            </w:pPr>
            <w:r>
              <w:lastRenderedPageBreak/>
              <w:t>Towing under Power</w:t>
            </w:r>
          </w:p>
        </w:tc>
        <w:tc>
          <w:tcPr>
            <w:tcW w:w="2815" w:type="dxa"/>
          </w:tcPr>
          <w:p w14:paraId="40AED449" w14:textId="77777777" w:rsidR="00D90077" w:rsidRDefault="00D90077" w:rsidP="00D90077">
            <w:pPr>
              <w:pStyle w:val="ListContinue2"/>
              <w:numPr>
                <w:ilvl w:val="0"/>
                <w:numId w:val="28"/>
              </w:numPr>
              <w:ind w:left="0"/>
            </w:pPr>
            <w:r>
              <w:t>Towing, other than dinghies, may not be permitted by boatyard regulations.  Where towing is permitted, special precautions should be noted.</w:t>
            </w:r>
          </w:p>
          <w:p w14:paraId="0E12CD2A" w14:textId="77777777" w:rsidR="00D90077" w:rsidRDefault="00D90077" w:rsidP="00D90077">
            <w:pPr>
              <w:pStyle w:val="ListContinue2"/>
              <w:numPr>
                <w:ilvl w:val="0"/>
                <w:numId w:val="26"/>
              </w:numPr>
              <w:ind w:left="0"/>
            </w:pPr>
          </w:p>
        </w:tc>
        <w:tc>
          <w:tcPr>
            <w:tcW w:w="2412" w:type="dxa"/>
          </w:tcPr>
          <w:p w14:paraId="0255732B" w14:textId="77777777" w:rsidR="00D90077" w:rsidRDefault="00D90077" w:rsidP="00D90077">
            <w:pPr>
              <w:pStyle w:val="ListContinue4"/>
              <w:numPr>
                <w:ilvl w:val="0"/>
                <w:numId w:val="42"/>
              </w:numPr>
              <w:spacing w:before="120" w:after="0"/>
            </w:pPr>
            <w:r>
              <w:t xml:space="preserve">Collision, </w:t>
            </w:r>
          </w:p>
          <w:p w14:paraId="232FE0DC" w14:textId="77777777" w:rsidR="00D90077" w:rsidRDefault="00D90077" w:rsidP="00D90077">
            <w:pPr>
              <w:pStyle w:val="ListContinue4"/>
              <w:numPr>
                <w:ilvl w:val="0"/>
                <w:numId w:val="42"/>
              </w:numPr>
              <w:spacing w:before="120" w:after="0"/>
            </w:pPr>
            <w:r>
              <w:t xml:space="preserve">rope burns, </w:t>
            </w:r>
          </w:p>
          <w:p w14:paraId="7ED22027" w14:textId="77777777" w:rsidR="00D90077" w:rsidRDefault="00D90077" w:rsidP="00D90077">
            <w:pPr>
              <w:pStyle w:val="ListContinue4"/>
              <w:numPr>
                <w:ilvl w:val="0"/>
                <w:numId w:val="42"/>
              </w:numPr>
              <w:spacing w:before="120" w:after="0"/>
            </w:pPr>
            <w:r>
              <w:t xml:space="preserve">damage to equipment, </w:t>
            </w:r>
          </w:p>
          <w:p w14:paraId="5E286CE8" w14:textId="77777777" w:rsidR="00D90077" w:rsidRDefault="00D90077" w:rsidP="00D90077">
            <w:pPr>
              <w:pStyle w:val="ListContinue4"/>
              <w:numPr>
                <w:ilvl w:val="0"/>
                <w:numId w:val="42"/>
              </w:numPr>
              <w:spacing w:before="120" w:after="0"/>
            </w:pPr>
            <w:r>
              <w:t>crushing of hands and feet</w:t>
            </w:r>
          </w:p>
          <w:p w14:paraId="4FE6D9F8" w14:textId="77777777" w:rsidR="00D90077" w:rsidRDefault="00D90077" w:rsidP="00D90077">
            <w:pPr>
              <w:pStyle w:val="ListContinue4"/>
              <w:numPr>
                <w:ilvl w:val="0"/>
                <w:numId w:val="42"/>
              </w:numPr>
              <w:spacing w:before="120" w:after="0"/>
            </w:pPr>
            <w:r>
              <w:t>Falling in the Water</w:t>
            </w:r>
          </w:p>
        </w:tc>
        <w:tc>
          <w:tcPr>
            <w:tcW w:w="5766" w:type="dxa"/>
          </w:tcPr>
          <w:p w14:paraId="6644E931" w14:textId="4567988B" w:rsidR="00D90077" w:rsidRDefault="00D90077" w:rsidP="00D90077">
            <w:pPr>
              <w:pStyle w:val="ListContinue3"/>
              <w:numPr>
                <w:ilvl w:val="0"/>
                <w:numId w:val="41"/>
              </w:numPr>
              <w:spacing w:before="120" w:after="0"/>
              <w:ind w:left="357" w:hanging="357"/>
            </w:pPr>
            <w:r>
              <w:t>Towing of a yacht, where permitted, should be done under the supervision of a</w:t>
            </w:r>
            <w:bookmarkStart w:id="3" w:name="_GoBack"/>
            <w:bookmarkEnd w:id="3"/>
            <w:r>
              <w:t xml:space="preserve"> </w:t>
            </w:r>
            <w:r w:rsidR="00BD51B7">
              <w:t>Skipper</w:t>
            </w:r>
            <w:r>
              <w:t xml:space="preserve">.  Only team members should be on the helm of towed and towing yachts.  </w:t>
            </w:r>
          </w:p>
          <w:p w14:paraId="7CB2DE6E" w14:textId="77777777" w:rsidR="00D90077" w:rsidRDefault="00D90077" w:rsidP="00D90077">
            <w:pPr>
              <w:pStyle w:val="ListContinue3"/>
              <w:numPr>
                <w:ilvl w:val="0"/>
                <w:numId w:val="41"/>
              </w:numPr>
              <w:spacing w:before="120" w:after="0"/>
              <w:ind w:left="357" w:hanging="357"/>
            </w:pPr>
            <w:r>
              <w:t>Towing should be done alongside wherever possible to avoid the risk of accidental collision.  The boats should be secured so that movement relative to each other is minimized.  When towing alongside, the towing boat should not be forward of the towed boat, and 2 separate ropes should be used to secure the front of the boats together. The use of spring lines between towing and towed vessel will make a huge difference to the stability of the combined vessels. A look out should be employed on the towed vessel in light of the width of the combined vessels;</w:t>
            </w:r>
          </w:p>
          <w:p w14:paraId="750C15CC" w14:textId="3E4703BF" w:rsidR="00D90077" w:rsidRDefault="00D90077" w:rsidP="00D90077">
            <w:pPr>
              <w:pStyle w:val="ListContinue3"/>
              <w:numPr>
                <w:ilvl w:val="0"/>
                <w:numId w:val="41"/>
              </w:numPr>
              <w:spacing w:before="120" w:after="0"/>
              <w:ind w:left="357" w:hanging="357"/>
            </w:pPr>
            <w:r>
              <w:t xml:space="preserve">When towing astern (e.g. along Meadow Dyke) the towing rope should be fastened so that it can be released very quickly.  The </w:t>
            </w:r>
            <w:r w:rsidR="00BD51B7">
              <w:t>Skipper</w:t>
            </w:r>
            <w:r>
              <w:t xml:space="preserve"> should instruct one of the crew to be prepared to release the towed boat immediately.</w:t>
            </w:r>
          </w:p>
          <w:p w14:paraId="6BAD2C44" w14:textId="77777777" w:rsidR="00D90077" w:rsidRDefault="00D90077" w:rsidP="00D90077">
            <w:pPr>
              <w:pStyle w:val="ListContinue3"/>
              <w:numPr>
                <w:ilvl w:val="0"/>
                <w:numId w:val="41"/>
              </w:numPr>
              <w:spacing w:before="120" w:after="0"/>
              <w:ind w:left="357" w:hanging="357"/>
            </w:pPr>
            <w:r>
              <w:t>Towing a dinghy, the equipment in the dinghy should be carefully stowed to avoid it being lost or catching on passing craft or riverbank obstacles.  The centre board should be up and the rudder removed.  No crew should be allowed in a towed dinghy.</w:t>
            </w:r>
          </w:p>
          <w:p w14:paraId="6D8821F7" w14:textId="77777777" w:rsidR="00D90077" w:rsidRDefault="00D90077" w:rsidP="009F7971">
            <w:pPr>
              <w:pStyle w:val="ListContinue3"/>
              <w:spacing w:before="120" w:after="0"/>
              <w:ind w:left="357"/>
            </w:pPr>
          </w:p>
        </w:tc>
        <w:tc>
          <w:tcPr>
            <w:tcW w:w="2808" w:type="dxa"/>
          </w:tcPr>
          <w:p w14:paraId="1A8BE4EA" w14:textId="77777777" w:rsidR="00D90077" w:rsidRDefault="00D90077" w:rsidP="00D90077">
            <w:pPr>
              <w:pStyle w:val="ListContinue3"/>
              <w:numPr>
                <w:ilvl w:val="0"/>
                <w:numId w:val="38"/>
              </w:numPr>
              <w:spacing w:before="120" w:after="0"/>
              <w:ind w:left="357" w:hanging="357"/>
            </w:pPr>
            <w:r>
              <w:t>non-slip footwear</w:t>
            </w:r>
          </w:p>
          <w:p w14:paraId="03D992F1" w14:textId="77777777" w:rsidR="00D90077" w:rsidRDefault="00D90077" w:rsidP="00D90077">
            <w:pPr>
              <w:pStyle w:val="ListContinue3"/>
              <w:numPr>
                <w:ilvl w:val="0"/>
                <w:numId w:val="38"/>
              </w:numPr>
              <w:spacing w:before="120" w:after="0"/>
            </w:pPr>
            <w:r>
              <w:t>buoyancy aids</w:t>
            </w:r>
          </w:p>
          <w:p w14:paraId="4CE6E84A" w14:textId="77777777" w:rsidR="00D90077" w:rsidRDefault="00D90077" w:rsidP="00D90077">
            <w:pPr>
              <w:pStyle w:val="ListContinue3"/>
              <w:numPr>
                <w:ilvl w:val="0"/>
                <w:numId w:val="38"/>
              </w:numPr>
              <w:spacing w:before="120" w:after="0"/>
            </w:pPr>
            <w:r>
              <w:t>gloves</w:t>
            </w:r>
          </w:p>
          <w:p w14:paraId="516A3653" w14:textId="77777777" w:rsidR="00D90077" w:rsidRDefault="00D90077" w:rsidP="009F7971">
            <w:pPr>
              <w:pStyle w:val="ListContinue3"/>
              <w:spacing w:before="120" w:after="0"/>
              <w:ind w:left="357"/>
            </w:pPr>
          </w:p>
        </w:tc>
      </w:tr>
    </w:tbl>
    <w:p w14:paraId="0000007E" w14:textId="3A689260" w:rsidR="00A65161" w:rsidRDefault="00A65161" w:rsidP="00D90077">
      <w:pPr>
        <w:pBdr>
          <w:top w:val="nil"/>
          <w:left w:val="nil"/>
          <w:bottom w:val="nil"/>
          <w:right w:val="nil"/>
          <w:between w:val="nil"/>
        </w:pBdr>
        <w:spacing w:after="60"/>
        <w:ind w:left="1080"/>
        <w:jc w:val="both"/>
        <w:rPr>
          <w:color w:val="000000"/>
        </w:rPr>
      </w:pPr>
    </w:p>
    <w:p w14:paraId="6B9C82CC" w14:textId="2D862A88" w:rsidR="00970F8C" w:rsidRDefault="00D90077" w:rsidP="00970F8C">
      <w:pPr>
        <w:pStyle w:val="Heading1"/>
        <w:tabs>
          <w:tab w:val="left" w:pos="8805"/>
        </w:tabs>
      </w:pPr>
      <w:bookmarkStart w:id="4" w:name="_vh6vwb3ztbdp" w:colFirst="0" w:colLast="0"/>
      <w:bookmarkEnd w:id="4"/>
      <w:r>
        <w:br w:type="page"/>
      </w:r>
      <w:r w:rsidR="00970F8C">
        <w:lastRenderedPageBreak/>
        <w:t>APPENDIX C – Risk And Benefit Analysis</w:t>
      </w:r>
      <w:r w:rsidR="00970F8C">
        <w:tab/>
      </w:r>
    </w:p>
    <w:p w14:paraId="7D39B092" w14:textId="59C7F9A8" w:rsidR="00D90077" w:rsidRDefault="00970F8C">
      <w:pPr>
        <w:rPr>
          <w:color w:val="000000"/>
        </w:rPr>
      </w:pPr>
      <w:r>
        <w:rPr>
          <w:color w:val="000000"/>
        </w:rPr>
        <w:t xml:space="preserve">The Walrus Cruise has compiled its own Risk and Benefit Analysis, the latest version of which can be found online </w:t>
      </w:r>
      <w:hyperlink r:id="rId12" w:history="1">
        <w:r w:rsidRPr="00970F8C">
          <w:rPr>
            <w:rStyle w:val="Hyperlink"/>
          </w:rPr>
          <w:t>here</w:t>
        </w:r>
      </w:hyperlink>
      <w:r>
        <w:rPr>
          <w:color w:val="000000"/>
        </w:rPr>
        <w:t>.</w:t>
      </w:r>
    </w:p>
    <w:p w14:paraId="013BD800" w14:textId="77777777" w:rsidR="00970F8C" w:rsidRDefault="00970F8C">
      <w:pPr>
        <w:rPr>
          <w:color w:val="000000"/>
        </w:rPr>
      </w:pPr>
    </w:p>
    <w:p w14:paraId="1CD75A9F" w14:textId="0E02FBDF" w:rsidR="00970F8C" w:rsidRDefault="00970F8C">
      <w:pPr>
        <w:rPr>
          <w:b/>
          <w:sz w:val="28"/>
          <w:szCs w:val="28"/>
        </w:rPr>
      </w:pPr>
      <w:r>
        <w:rPr>
          <w:color w:val="000000"/>
        </w:rPr>
        <w:t xml:space="preserve">It is also </w:t>
      </w:r>
      <w:r w:rsidR="00024408">
        <w:rPr>
          <w:color w:val="000000"/>
        </w:rPr>
        <w:t xml:space="preserve">made </w:t>
      </w:r>
      <w:r>
        <w:rPr>
          <w:color w:val="000000"/>
        </w:rPr>
        <w:t>available in the Boat Handbook on each cruise vessel.</w:t>
      </w:r>
    </w:p>
    <w:sectPr w:rsidR="00970F8C" w:rsidSect="00D90077">
      <w:headerReference w:type="default" r:id="rId13"/>
      <w:pgSz w:w="16834" w:h="11909" w:orient="landscape"/>
      <w:pgMar w:top="1170" w:right="0" w:bottom="864" w:left="86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62FBB" w14:textId="77777777" w:rsidR="00E91C40" w:rsidRDefault="00E91C40">
      <w:r>
        <w:separator/>
      </w:r>
    </w:p>
  </w:endnote>
  <w:endnote w:type="continuationSeparator" w:id="0">
    <w:p w14:paraId="29E7B455" w14:textId="77777777" w:rsidR="00E91C40" w:rsidRDefault="00E9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5" w:type="dxa"/>
      <w:tblLook w:val="04A0" w:firstRow="1" w:lastRow="0" w:firstColumn="1" w:lastColumn="0" w:noHBand="0" w:noVBand="1"/>
    </w:tblPr>
    <w:tblGrid>
      <w:gridCol w:w="1101"/>
      <w:gridCol w:w="8221"/>
      <w:gridCol w:w="2023"/>
    </w:tblGrid>
    <w:tr w:rsidR="00024408" w14:paraId="0F712803" w14:textId="77777777" w:rsidTr="00024408">
      <w:trPr>
        <w:trHeight w:val="836"/>
      </w:trPr>
      <w:tc>
        <w:tcPr>
          <w:tcW w:w="1101" w:type="dxa"/>
          <w:shd w:val="clear" w:color="auto" w:fill="auto"/>
        </w:tcPr>
        <w:p w14:paraId="5108B6E1" w14:textId="6F210854" w:rsidR="00024408" w:rsidRDefault="00024408" w:rsidP="00024408">
          <w:pPr>
            <w:pStyle w:val="Footer"/>
            <w:ind w:left="0"/>
          </w:pPr>
          <w:r>
            <w:rPr>
              <w:noProof/>
            </w:rPr>
            <w:drawing>
              <wp:inline distT="0" distB="0" distL="0" distR="0" wp14:anchorId="535D8D7A" wp14:editId="29BDBDA4">
                <wp:extent cx="543560" cy="577850"/>
                <wp:effectExtent l="0" t="0" r="8890" b="0"/>
                <wp:docPr id="29" name="Picture 29" descr="AALA-2-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ALA-2-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577850"/>
                        </a:xfrm>
                        <a:prstGeom prst="rect">
                          <a:avLst/>
                        </a:prstGeom>
                        <a:noFill/>
                        <a:ln>
                          <a:noFill/>
                        </a:ln>
                      </pic:spPr>
                    </pic:pic>
                  </a:graphicData>
                </a:graphic>
              </wp:inline>
            </w:drawing>
          </w:r>
        </w:p>
      </w:tc>
      <w:tc>
        <w:tcPr>
          <w:tcW w:w="8221" w:type="dxa"/>
          <w:shd w:val="clear" w:color="auto" w:fill="auto"/>
        </w:tcPr>
        <w:p w14:paraId="565CB798" w14:textId="77777777" w:rsidR="00024408" w:rsidRPr="003F02B0" w:rsidRDefault="00024408" w:rsidP="00024408">
          <w:pPr>
            <w:ind w:left="37"/>
            <w:jc w:val="center"/>
            <w:rPr>
              <w:rFonts w:ascii="Calibri Light" w:hAnsi="Calibri Light" w:cs="Calibri Light"/>
              <w:i/>
              <w:sz w:val="16"/>
              <w:szCs w:val="16"/>
            </w:rPr>
          </w:pPr>
          <w:r w:rsidRPr="003F02B0">
            <w:rPr>
              <w:rFonts w:ascii="Calibri Light" w:hAnsi="Calibri Light" w:cs="Calibri Light"/>
              <w:i/>
              <w:sz w:val="16"/>
              <w:szCs w:val="16"/>
            </w:rPr>
            <w:t xml:space="preserve">The Walrus Cruise is a Christian voluntary organisation licensed by the Adventure Activities Licensing Authority (AALA). </w:t>
          </w:r>
        </w:p>
        <w:p w14:paraId="3DFC249A" w14:textId="77777777" w:rsidR="00024408" w:rsidRPr="003F02B0" w:rsidRDefault="00024408" w:rsidP="00024408">
          <w:pPr>
            <w:ind w:left="37"/>
            <w:jc w:val="center"/>
            <w:rPr>
              <w:rFonts w:ascii="Calibri Light" w:hAnsi="Calibri Light" w:cs="Calibri Light"/>
              <w:i/>
              <w:sz w:val="16"/>
              <w:szCs w:val="16"/>
            </w:rPr>
          </w:pPr>
          <w:r w:rsidRPr="003F02B0">
            <w:rPr>
              <w:rFonts w:ascii="Calibri Light" w:hAnsi="Calibri Light" w:cs="Calibri Light"/>
              <w:i/>
              <w:sz w:val="16"/>
              <w:szCs w:val="16"/>
            </w:rPr>
            <w:t>We are a Royal Yachting Association (RYA) Affiliated Club and recognised Training Centre.</w:t>
          </w:r>
        </w:p>
        <w:p w14:paraId="0D14EE62" w14:textId="77777777" w:rsidR="00024408" w:rsidRDefault="00024408" w:rsidP="00024408">
          <w:pPr>
            <w:ind w:left="37"/>
            <w:jc w:val="center"/>
            <w:rPr>
              <w:rFonts w:ascii="Calibri Light" w:hAnsi="Calibri Light" w:cs="Calibri Light"/>
              <w:i/>
              <w:sz w:val="16"/>
              <w:szCs w:val="16"/>
            </w:rPr>
          </w:pPr>
          <w:r>
            <w:rPr>
              <w:rFonts w:ascii="Calibri Light" w:hAnsi="Calibri Light" w:cs="Calibri Light"/>
              <w:i/>
              <w:sz w:val="16"/>
              <w:szCs w:val="16"/>
            </w:rPr>
            <w:t>The Walrus Cruise is led by The Commodore</w:t>
          </w:r>
        </w:p>
        <w:p w14:paraId="7709CF2F" w14:textId="77777777" w:rsidR="00024408" w:rsidRPr="003F02B0" w:rsidRDefault="00024408" w:rsidP="00024408">
          <w:pPr>
            <w:ind w:left="37"/>
            <w:jc w:val="center"/>
            <w:rPr>
              <w:rFonts w:ascii="Calibri Light" w:hAnsi="Calibri Light" w:cs="Calibri Light"/>
              <w:i/>
              <w:sz w:val="16"/>
              <w:szCs w:val="16"/>
            </w:rPr>
          </w:pPr>
          <w:r w:rsidRPr="003F02B0">
            <w:rPr>
              <w:rFonts w:ascii="Calibri Light" w:hAnsi="Calibri Light" w:cs="Calibri Light"/>
              <w:i/>
              <w:sz w:val="16"/>
              <w:szCs w:val="16"/>
            </w:rPr>
            <w:t xml:space="preserve">Chris Condrup, 52 Great Ormes Road, Llandudno LL30 2BW      </w:t>
          </w:r>
          <w:r w:rsidRPr="003F02B0">
            <w:rPr>
              <w:rFonts w:ascii="Calibri Light" w:hAnsi="Calibri Light" w:cs="Calibri Light"/>
              <w:i/>
              <w:sz w:val="16"/>
              <w:szCs w:val="16"/>
            </w:rPr>
            <w:sym w:font="Wingdings" w:char="F028"/>
          </w:r>
          <w:r w:rsidRPr="003F02B0">
            <w:rPr>
              <w:rFonts w:ascii="Calibri Light" w:hAnsi="Calibri Light" w:cs="Calibri Light"/>
              <w:i/>
              <w:sz w:val="16"/>
              <w:szCs w:val="16"/>
            </w:rPr>
            <w:t xml:space="preserve"> 01492 870158      </w:t>
          </w:r>
          <w:r w:rsidRPr="003F02B0">
            <w:rPr>
              <w:rFonts w:ascii="Calibri Light" w:hAnsi="Calibri Light" w:cs="Calibri Light"/>
              <w:i/>
              <w:sz w:val="16"/>
              <w:szCs w:val="16"/>
            </w:rPr>
            <w:sym w:font="Wingdings" w:char="F02A"/>
          </w:r>
          <w:r w:rsidRPr="003F02B0">
            <w:rPr>
              <w:rFonts w:ascii="Calibri Light" w:hAnsi="Calibri Light" w:cs="Calibri Light"/>
              <w:i/>
              <w:sz w:val="16"/>
              <w:szCs w:val="16"/>
            </w:rPr>
            <w:t xml:space="preserve"> </w:t>
          </w:r>
          <w:r>
            <w:rPr>
              <w:rFonts w:ascii="Calibri Light" w:hAnsi="Calibri Light" w:cs="Calibri Light"/>
              <w:i/>
              <w:sz w:val="16"/>
              <w:szCs w:val="16"/>
            </w:rPr>
            <w:t>commodore@walruscruise.org</w:t>
          </w:r>
        </w:p>
      </w:tc>
      <w:tc>
        <w:tcPr>
          <w:tcW w:w="2023" w:type="dxa"/>
          <w:shd w:val="clear" w:color="auto" w:fill="auto"/>
        </w:tcPr>
        <w:p w14:paraId="4E5E3702" w14:textId="3519767F" w:rsidR="00024408" w:rsidRPr="003F02B0" w:rsidRDefault="00024408" w:rsidP="00024408">
          <w:pPr>
            <w:pStyle w:val="Footer"/>
            <w:ind w:left="34"/>
            <w:rPr>
              <w:sz w:val="2"/>
              <w:szCs w:val="2"/>
            </w:rPr>
          </w:pPr>
          <w:r>
            <w:rPr>
              <w:noProof/>
            </w:rPr>
            <w:drawing>
              <wp:inline distT="0" distB="0" distL="0" distR="0" wp14:anchorId="47097635" wp14:editId="0CDA7DD1">
                <wp:extent cx="690245" cy="543560"/>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245" cy="543560"/>
                        </a:xfrm>
                        <a:prstGeom prst="rect">
                          <a:avLst/>
                        </a:prstGeom>
                        <a:noFill/>
                        <a:ln>
                          <a:noFill/>
                        </a:ln>
                      </pic:spPr>
                    </pic:pic>
                  </a:graphicData>
                </a:graphic>
              </wp:inline>
            </w:drawing>
          </w:r>
        </w:p>
      </w:tc>
    </w:tr>
  </w:tbl>
  <w:p w14:paraId="4DE409FA" w14:textId="77777777" w:rsidR="00024408" w:rsidRPr="00024408" w:rsidRDefault="00024408" w:rsidP="00024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CE2A0" w14:textId="77777777" w:rsidR="00E91C40" w:rsidRDefault="00E91C40">
      <w:r>
        <w:separator/>
      </w:r>
    </w:p>
  </w:footnote>
  <w:footnote w:type="continuationSeparator" w:id="0">
    <w:p w14:paraId="639DD9EA" w14:textId="77777777" w:rsidR="00E91C40" w:rsidRDefault="00E91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AE4C2" w14:textId="2BF20298" w:rsidR="006E3B2B" w:rsidRDefault="006E3B2B">
    <w:pPr>
      <w:pStyle w:val="Header"/>
    </w:pPr>
    <w:r>
      <w:t xml:space="preserve">  </w:t>
    </w:r>
  </w:p>
  <w:p w14:paraId="4A56E864" w14:textId="77777777" w:rsidR="006E3B2B" w:rsidRDefault="006E3B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jc w:val="center"/>
      <w:tblLayout w:type="fixed"/>
      <w:tblCellMar>
        <w:left w:w="0" w:type="dxa"/>
        <w:right w:w="0" w:type="dxa"/>
      </w:tblCellMar>
      <w:tblLook w:val="01E0" w:firstRow="1" w:lastRow="1" w:firstColumn="1" w:lastColumn="1" w:noHBand="0" w:noVBand="0"/>
    </w:tblPr>
    <w:tblGrid>
      <w:gridCol w:w="3113"/>
      <w:gridCol w:w="4253"/>
      <w:gridCol w:w="2132"/>
    </w:tblGrid>
    <w:tr w:rsidR="00024408" w14:paraId="42693232" w14:textId="77777777" w:rsidTr="00024408">
      <w:trPr>
        <w:trHeight w:val="1554"/>
        <w:jc w:val="center"/>
      </w:trPr>
      <w:tc>
        <w:tcPr>
          <w:tcW w:w="7366" w:type="dxa"/>
          <w:gridSpan w:val="2"/>
        </w:tcPr>
        <w:p w14:paraId="4BEF03E3" w14:textId="42AA4E85" w:rsidR="00024408" w:rsidRDefault="00024408" w:rsidP="009F7971">
          <w:pPr>
            <w:pStyle w:val="Header"/>
            <w:ind w:left="-562" w:firstLine="562"/>
          </w:pPr>
          <w:r>
            <w:rPr>
              <w:noProof/>
            </w:rPr>
            <w:drawing>
              <wp:anchor distT="0" distB="0" distL="114300" distR="114300" simplePos="0" relativeHeight="251662848" behindDoc="0" locked="0" layoutInCell="1" allowOverlap="1" wp14:anchorId="2F5BF64A" wp14:editId="1A932D98">
                <wp:simplePos x="0" y="0"/>
                <wp:positionH relativeFrom="margin">
                  <wp:posOffset>-5715</wp:posOffset>
                </wp:positionH>
                <wp:positionV relativeFrom="margin">
                  <wp:posOffset>189230</wp:posOffset>
                </wp:positionV>
                <wp:extent cx="4698365" cy="930275"/>
                <wp:effectExtent l="0" t="0" r="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8365" cy="930275"/>
                        </a:xfrm>
                        <a:prstGeom prst="rect">
                          <a:avLst/>
                        </a:prstGeom>
                        <a:noFill/>
                      </pic:spPr>
                    </pic:pic>
                  </a:graphicData>
                </a:graphic>
                <wp14:sizeRelH relativeFrom="page">
                  <wp14:pctWidth>0</wp14:pctWidth>
                </wp14:sizeRelH>
                <wp14:sizeRelV relativeFrom="page">
                  <wp14:pctHeight>0</wp14:pctHeight>
                </wp14:sizeRelV>
              </wp:anchor>
            </w:drawing>
          </w:r>
        </w:p>
      </w:tc>
      <w:tc>
        <w:tcPr>
          <w:tcW w:w="2132" w:type="dxa"/>
        </w:tcPr>
        <w:p w14:paraId="2B74FF0C" w14:textId="04D824A2" w:rsidR="00024408" w:rsidRDefault="00024408" w:rsidP="009F7971">
          <w:pPr>
            <w:pStyle w:val="Header"/>
            <w:jc w:val="center"/>
          </w:pPr>
          <w:r>
            <w:rPr>
              <w:noProof/>
            </w:rPr>
            <w:drawing>
              <wp:inline distT="0" distB="0" distL="0" distR="0" wp14:anchorId="76044A39" wp14:editId="70584190">
                <wp:extent cx="776605" cy="1026795"/>
                <wp:effectExtent l="0" t="0" r="4445" b="1905"/>
                <wp:docPr id="21" name="Picture 21" descr="Walrus%20boat%20thick%20line%20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lrus%20boat%20thick%20line%20300dpi"/>
                        <pic:cNvPicPr>
                          <a:picLocks noChangeAspect="1" noChangeArrowheads="1"/>
                        </pic:cNvPicPr>
                      </pic:nvPicPr>
                      <pic:blipFill>
                        <a:blip r:embed="rId2">
                          <a:extLst>
                            <a:ext uri="{28A0092B-C50C-407E-A947-70E740481C1C}">
                              <a14:useLocalDpi xmlns:a14="http://schemas.microsoft.com/office/drawing/2010/main" val="0"/>
                            </a:ext>
                          </a:extLst>
                        </a:blip>
                        <a:srcRect l="12024" t="2916" r="11008" b="4214"/>
                        <a:stretch>
                          <a:fillRect/>
                        </a:stretch>
                      </pic:blipFill>
                      <pic:spPr bwMode="auto">
                        <a:xfrm>
                          <a:off x="0" y="0"/>
                          <a:ext cx="776605" cy="1026795"/>
                        </a:xfrm>
                        <a:prstGeom prst="rect">
                          <a:avLst/>
                        </a:prstGeom>
                        <a:noFill/>
                        <a:ln>
                          <a:noFill/>
                        </a:ln>
                      </pic:spPr>
                    </pic:pic>
                  </a:graphicData>
                </a:graphic>
              </wp:inline>
            </w:drawing>
          </w:r>
        </w:p>
      </w:tc>
    </w:tr>
    <w:tr w:rsidR="00024408" w14:paraId="49BA500D" w14:textId="77777777" w:rsidTr="00024408">
      <w:trPr>
        <w:jc w:val="center"/>
      </w:trPr>
      <w:tc>
        <w:tcPr>
          <w:tcW w:w="3113" w:type="dxa"/>
        </w:tcPr>
        <w:p w14:paraId="58B782E7" w14:textId="77777777" w:rsidR="00024408" w:rsidRPr="00903A83" w:rsidRDefault="00024408" w:rsidP="009F7971">
          <w:pPr>
            <w:pStyle w:val="Header"/>
            <w:ind w:left="-562" w:firstLine="562"/>
            <w:jc w:val="center"/>
            <w:rPr>
              <w:rFonts w:ascii="Calibri" w:hAnsi="Calibri"/>
            </w:rPr>
          </w:pPr>
          <w:r w:rsidRPr="00FC16BA">
            <w:rPr>
              <w:rFonts w:ascii="Calibri Light" w:hAnsi="Calibri Light" w:cs="Calibri Light"/>
              <w:i/>
              <w:sz w:val="20"/>
              <w:szCs w:val="20"/>
            </w:rPr>
            <w:t>Over 90 years of sailing experience</w:t>
          </w:r>
        </w:p>
      </w:tc>
      <w:tc>
        <w:tcPr>
          <w:tcW w:w="4253" w:type="dxa"/>
        </w:tcPr>
        <w:p w14:paraId="1325B07C" w14:textId="77777777" w:rsidR="00024408" w:rsidRPr="00903A83" w:rsidRDefault="00024408" w:rsidP="009F7971">
          <w:pPr>
            <w:pStyle w:val="Header"/>
            <w:ind w:left="-562" w:firstLine="562"/>
            <w:jc w:val="center"/>
            <w:rPr>
              <w:rFonts w:ascii="Calibri" w:hAnsi="Calibri"/>
            </w:rPr>
          </w:pPr>
          <w:r w:rsidRPr="00FC16BA">
            <w:rPr>
              <w:rFonts w:ascii="Calibri Light" w:hAnsi="Calibri Light" w:cs="Calibri Light"/>
              <w:i/>
              <w:sz w:val="20"/>
              <w:szCs w:val="20"/>
            </w:rPr>
            <w:t>Registered charity № 1045288</w:t>
          </w:r>
        </w:p>
      </w:tc>
      <w:tc>
        <w:tcPr>
          <w:tcW w:w="2132" w:type="dxa"/>
        </w:tcPr>
        <w:p w14:paraId="27F05359" w14:textId="77777777" w:rsidR="00024408" w:rsidRPr="00903A83" w:rsidRDefault="00024408" w:rsidP="009F7971">
          <w:pPr>
            <w:pStyle w:val="Header"/>
            <w:jc w:val="center"/>
            <w:rPr>
              <w:rFonts w:ascii="Calibri" w:hAnsi="Calibri"/>
            </w:rPr>
          </w:pPr>
          <w:r w:rsidRPr="00FC16BA">
            <w:rPr>
              <w:rFonts w:ascii="Calibri Light" w:hAnsi="Calibri Light" w:cs="Calibri Light"/>
              <w:i/>
              <w:sz w:val="20"/>
              <w:szCs w:val="20"/>
            </w:rPr>
            <w:t>walruscruise.org</w:t>
          </w:r>
        </w:p>
      </w:tc>
    </w:tr>
  </w:tbl>
  <w:p w14:paraId="55022A39" w14:textId="77777777" w:rsidR="00024408" w:rsidRDefault="000244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A852C" w14:textId="34076BD7" w:rsidR="006E3B2B" w:rsidRDefault="006E3B2B">
    <w:pPr>
      <w:ind w:left="0"/>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2BC3"/>
    <w:multiLevelType w:val="hybridMultilevel"/>
    <w:tmpl w:val="78408D94"/>
    <w:lvl w:ilvl="0" w:tplc="894CC84A">
      <w:start w:val="1"/>
      <w:numFmt w:val="lowerLetter"/>
      <w:lvlText w:val="(%1)"/>
      <w:lvlJc w:val="left"/>
      <w:pPr>
        <w:ind w:left="2160" w:hanging="360"/>
      </w:pPr>
      <w:rPr>
        <w:rFonts w:hint="default"/>
      </w:rPr>
    </w:lvl>
    <w:lvl w:ilvl="1" w:tplc="08BC738C">
      <w:start w:val="1"/>
      <w:numFmt w:val="lowerRoman"/>
      <w:lvlText w:val="(%2)"/>
      <w:lvlJc w:val="left"/>
      <w:pPr>
        <w:ind w:left="3240" w:hanging="720"/>
      </w:pPr>
      <w:rPr>
        <w:rFonts w:hint="default"/>
      </w:r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 w15:restartNumberingAfterBreak="0">
    <w:nsid w:val="041B2424"/>
    <w:multiLevelType w:val="hybridMultilevel"/>
    <w:tmpl w:val="6BA0661A"/>
    <w:lvl w:ilvl="0" w:tplc="08090001">
      <w:start w:val="1"/>
      <w:numFmt w:val="bullet"/>
      <w:lvlText w:val=""/>
      <w:lvlJc w:val="left"/>
      <w:pPr>
        <w:ind w:left="2880" w:hanging="360"/>
      </w:pPr>
      <w:rPr>
        <w:rFonts w:ascii="Symbol" w:hAnsi="Symbol" w:cs="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cs="Wingdings" w:hint="default"/>
      </w:rPr>
    </w:lvl>
    <w:lvl w:ilvl="3" w:tplc="08090001">
      <w:start w:val="1"/>
      <w:numFmt w:val="bullet"/>
      <w:lvlText w:val=""/>
      <w:lvlJc w:val="left"/>
      <w:pPr>
        <w:ind w:left="5040" w:hanging="360"/>
      </w:pPr>
      <w:rPr>
        <w:rFonts w:ascii="Symbol" w:hAnsi="Symbol" w:cs="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cs="Wingdings" w:hint="default"/>
      </w:rPr>
    </w:lvl>
    <w:lvl w:ilvl="6" w:tplc="08090001">
      <w:start w:val="1"/>
      <w:numFmt w:val="bullet"/>
      <w:lvlText w:val=""/>
      <w:lvlJc w:val="left"/>
      <w:pPr>
        <w:ind w:left="7200" w:hanging="360"/>
      </w:pPr>
      <w:rPr>
        <w:rFonts w:ascii="Symbol" w:hAnsi="Symbol" w:cs="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cs="Wingdings" w:hint="default"/>
      </w:rPr>
    </w:lvl>
  </w:abstractNum>
  <w:abstractNum w:abstractNumId="2" w15:restartNumberingAfterBreak="0">
    <w:nsid w:val="0A7A1CD3"/>
    <w:multiLevelType w:val="multilevel"/>
    <w:tmpl w:val="1FBCB5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00676B0"/>
    <w:multiLevelType w:val="hybridMultilevel"/>
    <w:tmpl w:val="D728D11E"/>
    <w:lvl w:ilvl="0" w:tplc="24E276A4">
      <w:start w:val="1"/>
      <w:numFmt w:val="lowerLetter"/>
      <w:lvlText w:val="(%1)"/>
      <w:lvlJc w:val="left"/>
      <w:pPr>
        <w:ind w:left="360" w:hanging="360"/>
      </w:pPr>
      <w:rPr>
        <w:rFonts w:hint="default"/>
        <w:b w:val="0"/>
        <w:bCs w:val="0"/>
      </w:rPr>
    </w:lvl>
    <w:lvl w:ilvl="1" w:tplc="08BC738C">
      <w:start w:val="1"/>
      <w:numFmt w:val="lowerRoman"/>
      <w:lvlText w:val="(%2)"/>
      <w:lvlJc w:val="left"/>
      <w:pPr>
        <w:ind w:left="1440" w:hanging="720"/>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4442D5A"/>
    <w:multiLevelType w:val="singleLevel"/>
    <w:tmpl w:val="3D823492"/>
    <w:lvl w:ilvl="0">
      <w:start w:val="1"/>
      <w:numFmt w:val="none"/>
      <w:lvlText w:val=""/>
      <w:legacy w:legacy="1" w:legacySpace="0" w:legacyIndent="0"/>
      <w:lvlJc w:val="left"/>
    </w:lvl>
  </w:abstractNum>
  <w:abstractNum w:abstractNumId="5" w15:restartNumberingAfterBreak="0">
    <w:nsid w:val="16DC3423"/>
    <w:multiLevelType w:val="multilevel"/>
    <w:tmpl w:val="CC1A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D01B7"/>
    <w:multiLevelType w:val="multilevel"/>
    <w:tmpl w:val="0CF8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542D10"/>
    <w:multiLevelType w:val="multilevel"/>
    <w:tmpl w:val="14D44AB8"/>
    <w:lvl w:ilvl="0">
      <w:start w:val="1"/>
      <w:numFmt w:val="bullet"/>
      <w:lvlText w:val="●"/>
      <w:lvlJc w:val="left"/>
      <w:pPr>
        <w:ind w:left="1080" w:hanging="360"/>
      </w:pPr>
      <w:rPr>
        <w:vertAlign w:val="baseline"/>
      </w:rPr>
    </w:lvl>
    <w:lvl w:ilvl="1">
      <w:start w:val="1"/>
      <w:numFmt w:val="bullet"/>
      <w:lvlText w:val="○"/>
      <w:lvlJc w:val="left"/>
      <w:pPr>
        <w:ind w:left="2160" w:hanging="720"/>
      </w:pPr>
      <w:rPr>
        <w:vertAlign w:val="baseline"/>
      </w:rPr>
    </w:lvl>
    <w:lvl w:ilvl="2">
      <w:start w:val="1"/>
      <w:numFmt w:val="bullet"/>
      <w:lvlText w:val="■"/>
      <w:lvlJc w:val="left"/>
      <w:pPr>
        <w:ind w:left="2520" w:hanging="180"/>
      </w:pPr>
      <w:rPr>
        <w:vertAlign w:val="baseline"/>
      </w:rPr>
    </w:lvl>
    <w:lvl w:ilvl="3">
      <w:start w:val="1"/>
      <w:numFmt w:val="bullet"/>
      <w:lvlText w:val="●"/>
      <w:lvlJc w:val="left"/>
      <w:pPr>
        <w:ind w:left="3240" w:hanging="360"/>
      </w:pPr>
      <w:rPr>
        <w:vertAlign w:val="baseline"/>
      </w:rPr>
    </w:lvl>
    <w:lvl w:ilvl="4">
      <w:start w:val="1"/>
      <w:numFmt w:val="bullet"/>
      <w:lvlText w:val="○"/>
      <w:lvlJc w:val="left"/>
      <w:pPr>
        <w:ind w:left="3960" w:hanging="360"/>
      </w:pPr>
      <w:rPr>
        <w:vertAlign w:val="baseline"/>
      </w:rPr>
    </w:lvl>
    <w:lvl w:ilvl="5">
      <w:start w:val="1"/>
      <w:numFmt w:val="bullet"/>
      <w:lvlText w:val="■"/>
      <w:lvlJc w:val="left"/>
      <w:pPr>
        <w:ind w:left="4680" w:hanging="180"/>
      </w:pPr>
      <w:rPr>
        <w:vertAlign w:val="baseline"/>
      </w:rPr>
    </w:lvl>
    <w:lvl w:ilvl="6">
      <w:start w:val="1"/>
      <w:numFmt w:val="bullet"/>
      <w:lvlText w:val="●"/>
      <w:lvlJc w:val="left"/>
      <w:pPr>
        <w:ind w:left="5400" w:hanging="360"/>
      </w:pPr>
      <w:rPr>
        <w:vertAlign w:val="baseline"/>
      </w:rPr>
    </w:lvl>
    <w:lvl w:ilvl="7">
      <w:start w:val="1"/>
      <w:numFmt w:val="bullet"/>
      <w:lvlText w:val="○"/>
      <w:lvlJc w:val="left"/>
      <w:pPr>
        <w:ind w:left="6120" w:hanging="360"/>
      </w:pPr>
      <w:rPr>
        <w:vertAlign w:val="baseline"/>
      </w:rPr>
    </w:lvl>
    <w:lvl w:ilvl="8">
      <w:start w:val="1"/>
      <w:numFmt w:val="bullet"/>
      <w:lvlText w:val="■"/>
      <w:lvlJc w:val="left"/>
      <w:pPr>
        <w:ind w:left="6840" w:hanging="180"/>
      </w:pPr>
      <w:rPr>
        <w:vertAlign w:val="baseline"/>
      </w:rPr>
    </w:lvl>
  </w:abstractNum>
  <w:abstractNum w:abstractNumId="8" w15:restartNumberingAfterBreak="0">
    <w:nsid w:val="1F147F4F"/>
    <w:multiLevelType w:val="hybridMultilevel"/>
    <w:tmpl w:val="A1BC42E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9" w15:restartNumberingAfterBreak="0">
    <w:nsid w:val="263616CC"/>
    <w:multiLevelType w:val="hybridMultilevel"/>
    <w:tmpl w:val="D728D11E"/>
    <w:lvl w:ilvl="0" w:tplc="24E276A4">
      <w:start w:val="1"/>
      <w:numFmt w:val="lowerLetter"/>
      <w:lvlText w:val="(%1)"/>
      <w:lvlJc w:val="left"/>
      <w:pPr>
        <w:ind w:left="360" w:hanging="360"/>
      </w:pPr>
      <w:rPr>
        <w:rFonts w:hint="default"/>
        <w:b w:val="0"/>
        <w:bCs w:val="0"/>
      </w:rPr>
    </w:lvl>
    <w:lvl w:ilvl="1" w:tplc="08BC738C">
      <w:start w:val="1"/>
      <w:numFmt w:val="lowerRoman"/>
      <w:lvlText w:val="(%2)"/>
      <w:lvlJc w:val="left"/>
      <w:pPr>
        <w:ind w:left="1440" w:hanging="720"/>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27A51B55"/>
    <w:multiLevelType w:val="hybridMultilevel"/>
    <w:tmpl w:val="D728D11E"/>
    <w:lvl w:ilvl="0" w:tplc="24E276A4">
      <w:start w:val="1"/>
      <w:numFmt w:val="lowerLetter"/>
      <w:lvlText w:val="(%1)"/>
      <w:lvlJc w:val="left"/>
      <w:pPr>
        <w:ind w:left="360" w:hanging="360"/>
      </w:pPr>
      <w:rPr>
        <w:rFonts w:hint="default"/>
        <w:b w:val="0"/>
        <w:bCs w:val="0"/>
      </w:rPr>
    </w:lvl>
    <w:lvl w:ilvl="1" w:tplc="08BC738C">
      <w:start w:val="1"/>
      <w:numFmt w:val="lowerRoman"/>
      <w:lvlText w:val="(%2)"/>
      <w:lvlJc w:val="left"/>
      <w:pPr>
        <w:ind w:left="1440" w:hanging="720"/>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2B330089"/>
    <w:multiLevelType w:val="singleLevel"/>
    <w:tmpl w:val="7690F9BA"/>
    <w:lvl w:ilvl="0">
      <w:start w:val="1"/>
      <w:numFmt w:val="none"/>
      <w:lvlText w:val=""/>
      <w:legacy w:legacy="1" w:legacySpace="0" w:legacyIndent="0"/>
      <w:lvlJc w:val="left"/>
    </w:lvl>
  </w:abstractNum>
  <w:abstractNum w:abstractNumId="12" w15:restartNumberingAfterBreak="0">
    <w:nsid w:val="2CB013E6"/>
    <w:multiLevelType w:val="multilevel"/>
    <w:tmpl w:val="22F6995E"/>
    <w:lvl w:ilvl="0">
      <w:start w:val="1"/>
      <w:numFmt w:val="decimal"/>
      <w:lvlText w:val=""/>
      <w:lvlJc w:val="left"/>
      <w:pPr>
        <w:ind w:left="720" w:firstLine="0"/>
      </w:pPr>
      <w:rPr>
        <w:vertAlign w:val="baseline"/>
      </w:rPr>
    </w:lvl>
    <w:lvl w:ilvl="1">
      <w:start w:val="1"/>
      <w:numFmt w:val="bullet"/>
      <w:lvlText w:val=""/>
      <w:lvlJc w:val="left"/>
      <w:pPr>
        <w:ind w:left="720" w:firstLine="0"/>
      </w:pPr>
    </w:lvl>
    <w:lvl w:ilvl="2">
      <w:start w:val="1"/>
      <w:numFmt w:val="bullet"/>
      <w:lvlText w:val=""/>
      <w:lvlJc w:val="left"/>
      <w:pPr>
        <w:ind w:left="720" w:firstLine="0"/>
      </w:pPr>
    </w:lvl>
    <w:lvl w:ilvl="3">
      <w:start w:val="1"/>
      <w:numFmt w:val="bullet"/>
      <w:lvlText w:val=""/>
      <w:lvlJc w:val="left"/>
      <w:pPr>
        <w:ind w:left="720" w:firstLine="0"/>
      </w:pPr>
    </w:lvl>
    <w:lvl w:ilvl="4">
      <w:start w:val="1"/>
      <w:numFmt w:val="bullet"/>
      <w:lvlText w:val=""/>
      <w:lvlJc w:val="left"/>
      <w:pPr>
        <w:ind w:left="720" w:firstLine="0"/>
      </w:pPr>
    </w:lvl>
    <w:lvl w:ilvl="5">
      <w:start w:val="1"/>
      <w:numFmt w:val="bullet"/>
      <w:lvlText w:val=""/>
      <w:lvlJc w:val="left"/>
      <w:pPr>
        <w:ind w:left="720" w:firstLine="0"/>
      </w:pPr>
    </w:lvl>
    <w:lvl w:ilvl="6">
      <w:start w:val="1"/>
      <w:numFmt w:val="bullet"/>
      <w:lvlText w:val=""/>
      <w:lvlJc w:val="left"/>
      <w:pPr>
        <w:ind w:left="720" w:firstLine="0"/>
      </w:pPr>
    </w:lvl>
    <w:lvl w:ilvl="7">
      <w:start w:val="1"/>
      <w:numFmt w:val="bullet"/>
      <w:lvlText w:val=""/>
      <w:lvlJc w:val="left"/>
      <w:pPr>
        <w:ind w:left="720" w:firstLine="0"/>
      </w:pPr>
    </w:lvl>
    <w:lvl w:ilvl="8">
      <w:start w:val="1"/>
      <w:numFmt w:val="bullet"/>
      <w:lvlText w:val=""/>
      <w:lvlJc w:val="left"/>
      <w:pPr>
        <w:ind w:left="720" w:firstLine="0"/>
      </w:pPr>
    </w:lvl>
  </w:abstractNum>
  <w:abstractNum w:abstractNumId="13" w15:restartNumberingAfterBreak="0">
    <w:nsid w:val="2DB0624A"/>
    <w:multiLevelType w:val="multilevel"/>
    <w:tmpl w:val="F4BC689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4" w15:restartNumberingAfterBreak="0">
    <w:nsid w:val="30491CEB"/>
    <w:multiLevelType w:val="singleLevel"/>
    <w:tmpl w:val="4864B7BC"/>
    <w:lvl w:ilvl="0">
      <w:start w:val="1"/>
      <w:numFmt w:val="none"/>
      <w:lvlText w:val=""/>
      <w:legacy w:legacy="1" w:legacySpace="0" w:legacyIndent="0"/>
      <w:lvlJc w:val="left"/>
    </w:lvl>
  </w:abstractNum>
  <w:abstractNum w:abstractNumId="15" w15:restartNumberingAfterBreak="0">
    <w:nsid w:val="31BA6126"/>
    <w:multiLevelType w:val="hybridMultilevel"/>
    <w:tmpl w:val="78408D94"/>
    <w:lvl w:ilvl="0" w:tplc="894CC84A">
      <w:start w:val="1"/>
      <w:numFmt w:val="lowerLetter"/>
      <w:lvlText w:val="(%1)"/>
      <w:lvlJc w:val="left"/>
      <w:pPr>
        <w:ind w:left="2160" w:hanging="360"/>
      </w:pPr>
      <w:rPr>
        <w:rFonts w:hint="default"/>
      </w:rPr>
    </w:lvl>
    <w:lvl w:ilvl="1" w:tplc="08BC738C">
      <w:start w:val="1"/>
      <w:numFmt w:val="lowerRoman"/>
      <w:lvlText w:val="(%2)"/>
      <w:lvlJc w:val="left"/>
      <w:pPr>
        <w:ind w:left="3240" w:hanging="720"/>
      </w:pPr>
      <w:rPr>
        <w:rFonts w:hint="default"/>
      </w:r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6" w15:restartNumberingAfterBreak="0">
    <w:nsid w:val="36B45AF2"/>
    <w:multiLevelType w:val="singleLevel"/>
    <w:tmpl w:val="92A66BB8"/>
    <w:lvl w:ilvl="0">
      <w:start w:val="1"/>
      <w:numFmt w:val="none"/>
      <w:lvlText w:val=""/>
      <w:legacy w:legacy="1" w:legacySpace="0" w:legacyIndent="0"/>
      <w:lvlJc w:val="left"/>
    </w:lvl>
  </w:abstractNum>
  <w:abstractNum w:abstractNumId="17" w15:restartNumberingAfterBreak="0">
    <w:nsid w:val="3849757C"/>
    <w:multiLevelType w:val="hybridMultilevel"/>
    <w:tmpl w:val="78408D94"/>
    <w:lvl w:ilvl="0" w:tplc="894CC84A">
      <w:start w:val="1"/>
      <w:numFmt w:val="lowerLetter"/>
      <w:lvlText w:val="(%1)"/>
      <w:lvlJc w:val="left"/>
      <w:pPr>
        <w:ind w:left="2160" w:hanging="360"/>
      </w:pPr>
      <w:rPr>
        <w:rFonts w:hint="default"/>
      </w:rPr>
    </w:lvl>
    <w:lvl w:ilvl="1" w:tplc="08BC738C">
      <w:start w:val="1"/>
      <w:numFmt w:val="lowerRoman"/>
      <w:lvlText w:val="(%2)"/>
      <w:lvlJc w:val="left"/>
      <w:pPr>
        <w:ind w:left="3240" w:hanging="720"/>
      </w:pPr>
      <w:rPr>
        <w:rFonts w:hint="default"/>
      </w:r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8" w15:restartNumberingAfterBreak="0">
    <w:nsid w:val="38A37CB0"/>
    <w:multiLevelType w:val="multilevel"/>
    <w:tmpl w:val="904C46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416C018A"/>
    <w:multiLevelType w:val="multilevel"/>
    <w:tmpl w:val="60A87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CC6E27"/>
    <w:multiLevelType w:val="multilevel"/>
    <w:tmpl w:val="38B27CAA"/>
    <w:lvl w:ilvl="0">
      <w:start w:val="1"/>
      <w:numFmt w:val="lowerLetter"/>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21" w15:restartNumberingAfterBreak="0">
    <w:nsid w:val="46394738"/>
    <w:multiLevelType w:val="multilevel"/>
    <w:tmpl w:val="E1AAD60A"/>
    <w:lvl w:ilvl="0">
      <w:start w:val="1"/>
      <w:numFmt w:val="decimal"/>
      <w:lvlText w:val=""/>
      <w:lvlJc w:val="left"/>
      <w:pPr>
        <w:ind w:left="720" w:firstLine="0"/>
      </w:pPr>
      <w:rPr>
        <w:vertAlign w:val="baseline"/>
      </w:rPr>
    </w:lvl>
    <w:lvl w:ilvl="1">
      <w:start w:val="1"/>
      <w:numFmt w:val="bullet"/>
      <w:lvlText w:val=""/>
      <w:lvlJc w:val="left"/>
      <w:pPr>
        <w:ind w:left="720" w:firstLine="0"/>
      </w:pPr>
    </w:lvl>
    <w:lvl w:ilvl="2">
      <w:start w:val="1"/>
      <w:numFmt w:val="bullet"/>
      <w:lvlText w:val=""/>
      <w:lvlJc w:val="left"/>
      <w:pPr>
        <w:ind w:left="720" w:firstLine="0"/>
      </w:pPr>
    </w:lvl>
    <w:lvl w:ilvl="3">
      <w:start w:val="1"/>
      <w:numFmt w:val="bullet"/>
      <w:lvlText w:val=""/>
      <w:lvlJc w:val="left"/>
      <w:pPr>
        <w:ind w:left="720" w:firstLine="0"/>
      </w:pPr>
    </w:lvl>
    <w:lvl w:ilvl="4">
      <w:start w:val="1"/>
      <w:numFmt w:val="bullet"/>
      <w:lvlText w:val=""/>
      <w:lvlJc w:val="left"/>
      <w:pPr>
        <w:ind w:left="720" w:firstLine="0"/>
      </w:pPr>
    </w:lvl>
    <w:lvl w:ilvl="5">
      <w:start w:val="1"/>
      <w:numFmt w:val="bullet"/>
      <w:lvlText w:val=""/>
      <w:lvlJc w:val="left"/>
      <w:pPr>
        <w:ind w:left="720" w:firstLine="0"/>
      </w:pPr>
    </w:lvl>
    <w:lvl w:ilvl="6">
      <w:start w:val="1"/>
      <w:numFmt w:val="bullet"/>
      <w:lvlText w:val=""/>
      <w:lvlJc w:val="left"/>
      <w:pPr>
        <w:ind w:left="720" w:firstLine="0"/>
      </w:pPr>
    </w:lvl>
    <w:lvl w:ilvl="7">
      <w:start w:val="1"/>
      <w:numFmt w:val="bullet"/>
      <w:lvlText w:val=""/>
      <w:lvlJc w:val="left"/>
      <w:pPr>
        <w:ind w:left="720" w:firstLine="0"/>
      </w:pPr>
    </w:lvl>
    <w:lvl w:ilvl="8">
      <w:start w:val="1"/>
      <w:numFmt w:val="bullet"/>
      <w:lvlText w:val=""/>
      <w:lvlJc w:val="left"/>
      <w:pPr>
        <w:ind w:left="720" w:firstLine="0"/>
      </w:pPr>
    </w:lvl>
  </w:abstractNum>
  <w:abstractNum w:abstractNumId="22" w15:restartNumberingAfterBreak="0">
    <w:nsid w:val="472C186B"/>
    <w:multiLevelType w:val="hybridMultilevel"/>
    <w:tmpl w:val="5AA6054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3" w15:restartNumberingAfterBreak="0">
    <w:nsid w:val="49434CD8"/>
    <w:multiLevelType w:val="multilevel"/>
    <w:tmpl w:val="62667F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4A920FCD"/>
    <w:multiLevelType w:val="hybridMultilevel"/>
    <w:tmpl w:val="D728D11E"/>
    <w:lvl w:ilvl="0" w:tplc="24E276A4">
      <w:start w:val="1"/>
      <w:numFmt w:val="lowerLetter"/>
      <w:lvlText w:val="(%1)"/>
      <w:lvlJc w:val="left"/>
      <w:pPr>
        <w:ind w:left="360" w:hanging="360"/>
      </w:pPr>
      <w:rPr>
        <w:rFonts w:hint="default"/>
        <w:b w:val="0"/>
        <w:bCs w:val="0"/>
      </w:rPr>
    </w:lvl>
    <w:lvl w:ilvl="1" w:tplc="08BC738C">
      <w:start w:val="1"/>
      <w:numFmt w:val="lowerRoman"/>
      <w:lvlText w:val="(%2)"/>
      <w:lvlJc w:val="left"/>
      <w:pPr>
        <w:ind w:left="1440" w:hanging="720"/>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4E7D5DC8"/>
    <w:multiLevelType w:val="hybridMultilevel"/>
    <w:tmpl w:val="05A4E5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52D7559C"/>
    <w:multiLevelType w:val="multilevel"/>
    <w:tmpl w:val="2C121A56"/>
    <w:lvl w:ilvl="0">
      <w:start w:val="1"/>
      <w:numFmt w:val="decimal"/>
      <w:lvlText w:val=""/>
      <w:lvlJc w:val="left"/>
      <w:pPr>
        <w:ind w:left="720" w:firstLine="0"/>
      </w:pPr>
      <w:rPr>
        <w:vertAlign w:val="baseline"/>
      </w:rPr>
    </w:lvl>
    <w:lvl w:ilvl="1">
      <w:start w:val="1"/>
      <w:numFmt w:val="bullet"/>
      <w:lvlText w:val=""/>
      <w:lvlJc w:val="left"/>
      <w:pPr>
        <w:ind w:left="720" w:firstLine="0"/>
      </w:pPr>
    </w:lvl>
    <w:lvl w:ilvl="2">
      <w:start w:val="1"/>
      <w:numFmt w:val="bullet"/>
      <w:lvlText w:val=""/>
      <w:lvlJc w:val="left"/>
      <w:pPr>
        <w:ind w:left="720" w:firstLine="0"/>
      </w:pPr>
    </w:lvl>
    <w:lvl w:ilvl="3">
      <w:start w:val="1"/>
      <w:numFmt w:val="bullet"/>
      <w:lvlText w:val=""/>
      <w:lvlJc w:val="left"/>
      <w:pPr>
        <w:ind w:left="720" w:firstLine="0"/>
      </w:pPr>
    </w:lvl>
    <w:lvl w:ilvl="4">
      <w:start w:val="1"/>
      <w:numFmt w:val="bullet"/>
      <w:lvlText w:val=""/>
      <w:lvlJc w:val="left"/>
      <w:pPr>
        <w:ind w:left="720" w:firstLine="0"/>
      </w:pPr>
    </w:lvl>
    <w:lvl w:ilvl="5">
      <w:start w:val="1"/>
      <w:numFmt w:val="bullet"/>
      <w:lvlText w:val=""/>
      <w:lvlJc w:val="left"/>
      <w:pPr>
        <w:ind w:left="720" w:firstLine="0"/>
      </w:pPr>
    </w:lvl>
    <w:lvl w:ilvl="6">
      <w:start w:val="1"/>
      <w:numFmt w:val="bullet"/>
      <w:lvlText w:val=""/>
      <w:lvlJc w:val="left"/>
      <w:pPr>
        <w:ind w:left="720" w:firstLine="0"/>
      </w:pPr>
    </w:lvl>
    <w:lvl w:ilvl="7">
      <w:start w:val="1"/>
      <w:numFmt w:val="bullet"/>
      <w:lvlText w:val=""/>
      <w:lvlJc w:val="left"/>
      <w:pPr>
        <w:ind w:left="720" w:firstLine="0"/>
      </w:pPr>
    </w:lvl>
    <w:lvl w:ilvl="8">
      <w:start w:val="1"/>
      <w:numFmt w:val="bullet"/>
      <w:lvlText w:val=""/>
      <w:lvlJc w:val="left"/>
      <w:pPr>
        <w:ind w:left="720" w:firstLine="0"/>
      </w:pPr>
    </w:lvl>
  </w:abstractNum>
  <w:abstractNum w:abstractNumId="27" w15:restartNumberingAfterBreak="0">
    <w:nsid w:val="53966FA5"/>
    <w:multiLevelType w:val="hybridMultilevel"/>
    <w:tmpl w:val="BF1C494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8" w15:restartNumberingAfterBreak="0">
    <w:nsid w:val="53C44933"/>
    <w:multiLevelType w:val="singleLevel"/>
    <w:tmpl w:val="F658243C"/>
    <w:lvl w:ilvl="0">
      <w:start w:val="1"/>
      <w:numFmt w:val="none"/>
      <w:lvlText w:val=""/>
      <w:legacy w:legacy="1" w:legacySpace="0" w:legacyIndent="0"/>
      <w:lvlJc w:val="left"/>
    </w:lvl>
  </w:abstractNum>
  <w:abstractNum w:abstractNumId="29" w15:restartNumberingAfterBreak="0">
    <w:nsid w:val="559D3578"/>
    <w:multiLevelType w:val="singleLevel"/>
    <w:tmpl w:val="D5B06912"/>
    <w:lvl w:ilvl="0">
      <w:start w:val="1"/>
      <w:numFmt w:val="none"/>
      <w:lvlText w:val=""/>
      <w:legacy w:legacy="1" w:legacySpace="0" w:legacyIndent="0"/>
      <w:lvlJc w:val="left"/>
    </w:lvl>
  </w:abstractNum>
  <w:abstractNum w:abstractNumId="30" w15:restartNumberingAfterBreak="0">
    <w:nsid w:val="5AD32030"/>
    <w:multiLevelType w:val="singleLevel"/>
    <w:tmpl w:val="F59CEDBC"/>
    <w:lvl w:ilvl="0">
      <w:start w:val="1"/>
      <w:numFmt w:val="none"/>
      <w:lvlText w:val=""/>
      <w:legacy w:legacy="1" w:legacySpace="0" w:legacyIndent="0"/>
      <w:lvlJc w:val="left"/>
    </w:lvl>
  </w:abstractNum>
  <w:abstractNum w:abstractNumId="31" w15:restartNumberingAfterBreak="0">
    <w:nsid w:val="637D736B"/>
    <w:multiLevelType w:val="multilevel"/>
    <w:tmpl w:val="5A689B5C"/>
    <w:lvl w:ilvl="0">
      <w:start w:val="1"/>
      <w:numFmt w:val="decimal"/>
      <w:lvlText w:val=""/>
      <w:lvlJc w:val="left"/>
      <w:pPr>
        <w:ind w:left="720" w:firstLine="0"/>
      </w:pPr>
      <w:rPr>
        <w:vertAlign w:val="baseline"/>
      </w:rPr>
    </w:lvl>
    <w:lvl w:ilvl="1">
      <w:start w:val="1"/>
      <w:numFmt w:val="bullet"/>
      <w:lvlText w:val=""/>
      <w:lvlJc w:val="left"/>
      <w:pPr>
        <w:ind w:left="720" w:firstLine="0"/>
      </w:pPr>
    </w:lvl>
    <w:lvl w:ilvl="2">
      <w:start w:val="1"/>
      <w:numFmt w:val="bullet"/>
      <w:lvlText w:val=""/>
      <w:lvlJc w:val="left"/>
      <w:pPr>
        <w:ind w:left="720" w:firstLine="0"/>
      </w:pPr>
    </w:lvl>
    <w:lvl w:ilvl="3">
      <w:start w:val="1"/>
      <w:numFmt w:val="bullet"/>
      <w:lvlText w:val=""/>
      <w:lvlJc w:val="left"/>
      <w:pPr>
        <w:ind w:left="720" w:firstLine="0"/>
      </w:pPr>
    </w:lvl>
    <w:lvl w:ilvl="4">
      <w:start w:val="1"/>
      <w:numFmt w:val="bullet"/>
      <w:lvlText w:val=""/>
      <w:lvlJc w:val="left"/>
      <w:pPr>
        <w:ind w:left="720" w:firstLine="0"/>
      </w:pPr>
    </w:lvl>
    <w:lvl w:ilvl="5">
      <w:start w:val="1"/>
      <w:numFmt w:val="bullet"/>
      <w:lvlText w:val=""/>
      <w:lvlJc w:val="left"/>
      <w:pPr>
        <w:ind w:left="720" w:firstLine="0"/>
      </w:pPr>
    </w:lvl>
    <w:lvl w:ilvl="6">
      <w:start w:val="1"/>
      <w:numFmt w:val="bullet"/>
      <w:lvlText w:val=""/>
      <w:lvlJc w:val="left"/>
      <w:pPr>
        <w:ind w:left="720" w:firstLine="0"/>
      </w:pPr>
    </w:lvl>
    <w:lvl w:ilvl="7">
      <w:start w:val="1"/>
      <w:numFmt w:val="bullet"/>
      <w:lvlText w:val=""/>
      <w:lvlJc w:val="left"/>
      <w:pPr>
        <w:ind w:left="720" w:firstLine="0"/>
      </w:pPr>
    </w:lvl>
    <w:lvl w:ilvl="8">
      <w:start w:val="1"/>
      <w:numFmt w:val="bullet"/>
      <w:lvlText w:val=""/>
      <w:lvlJc w:val="left"/>
      <w:pPr>
        <w:ind w:left="720" w:firstLine="0"/>
      </w:pPr>
    </w:lvl>
  </w:abstractNum>
  <w:abstractNum w:abstractNumId="32" w15:restartNumberingAfterBreak="0">
    <w:nsid w:val="67015E36"/>
    <w:multiLevelType w:val="singleLevel"/>
    <w:tmpl w:val="2F82D796"/>
    <w:lvl w:ilvl="0">
      <w:start w:val="1"/>
      <w:numFmt w:val="none"/>
      <w:lvlText w:val=""/>
      <w:legacy w:legacy="1" w:legacySpace="0" w:legacyIndent="0"/>
      <w:lvlJc w:val="left"/>
    </w:lvl>
  </w:abstractNum>
  <w:abstractNum w:abstractNumId="33" w15:restartNumberingAfterBreak="0">
    <w:nsid w:val="6911106F"/>
    <w:multiLevelType w:val="singleLevel"/>
    <w:tmpl w:val="2ABE4474"/>
    <w:lvl w:ilvl="0">
      <w:start w:val="1"/>
      <w:numFmt w:val="none"/>
      <w:lvlText w:val=""/>
      <w:legacy w:legacy="1" w:legacySpace="0" w:legacyIndent="0"/>
      <w:lvlJc w:val="left"/>
    </w:lvl>
  </w:abstractNum>
  <w:abstractNum w:abstractNumId="34" w15:restartNumberingAfterBreak="0">
    <w:nsid w:val="693C6C54"/>
    <w:multiLevelType w:val="hybridMultilevel"/>
    <w:tmpl w:val="4CB8903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5" w15:restartNumberingAfterBreak="0">
    <w:nsid w:val="6B0029F1"/>
    <w:multiLevelType w:val="singleLevel"/>
    <w:tmpl w:val="9398BE3C"/>
    <w:lvl w:ilvl="0">
      <w:start w:val="1"/>
      <w:numFmt w:val="none"/>
      <w:lvlText w:val=""/>
      <w:legacy w:legacy="1" w:legacySpace="0" w:legacyIndent="0"/>
      <w:lvlJc w:val="left"/>
    </w:lvl>
  </w:abstractNum>
  <w:abstractNum w:abstractNumId="36" w15:restartNumberingAfterBreak="0">
    <w:nsid w:val="6B212BC7"/>
    <w:multiLevelType w:val="multilevel"/>
    <w:tmpl w:val="7C809AF6"/>
    <w:lvl w:ilvl="0">
      <w:start w:val="1"/>
      <w:numFmt w:val="decimal"/>
      <w:lvlText w:val=""/>
      <w:lvlJc w:val="left"/>
      <w:pPr>
        <w:ind w:left="720" w:firstLine="0"/>
      </w:pPr>
      <w:rPr>
        <w:vertAlign w:val="baseline"/>
      </w:rPr>
    </w:lvl>
    <w:lvl w:ilvl="1">
      <w:start w:val="1"/>
      <w:numFmt w:val="bullet"/>
      <w:lvlText w:val=""/>
      <w:lvlJc w:val="left"/>
      <w:pPr>
        <w:ind w:left="720" w:firstLine="0"/>
      </w:pPr>
    </w:lvl>
    <w:lvl w:ilvl="2">
      <w:start w:val="1"/>
      <w:numFmt w:val="bullet"/>
      <w:lvlText w:val=""/>
      <w:lvlJc w:val="left"/>
      <w:pPr>
        <w:ind w:left="720" w:firstLine="0"/>
      </w:pPr>
    </w:lvl>
    <w:lvl w:ilvl="3">
      <w:start w:val="1"/>
      <w:numFmt w:val="bullet"/>
      <w:lvlText w:val=""/>
      <w:lvlJc w:val="left"/>
      <w:pPr>
        <w:ind w:left="720" w:firstLine="0"/>
      </w:pPr>
    </w:lvl>
    <w:lvl w:ilvl="4">
      <w:start w:val="1"/>
      <w:numFmt w:val="bullet"/>
      <w:lvlText w:val=""/>
      <w:lvlJc w:val="left"/>
      <w:pPr>
        <w:ind w:left="720" w:firstLine="0"/>
      </w:pPr>
    </w:lvl>
    <w:lvl w:ilvl="5">
      <w:start w:val="1"/>
      <w:numFmt w:val="bullet"/>
      <w:lvlText w:val=""/>
      <w:lvlJc w:val="left"/>
      <w:pPr>
        <w:ind w:left="720" w:firstLine="0"/>
      </w:pPr>
    </w:lvl>
    <w:lvl w:ilvl="6">
      <w:start w:val="1"/>
      <w:numFmt w:val="bullet"/>
      <w:lvlText w:val=""/>
      <w:lvlJc w:val="left"/>
      <w:pPr>
        <w:ind w:left="720" w:firstLine="0"/>
      </w:pPr>
    </w:lvl>
    <w:lvl w:ilvl="7">
      <w:start w:val="1"/>
      <w:numFmt w:val="bullet"/>
      <w:lvlText w:val=""/>
      <w:lvlJc w:val="left"/>
      <w:pPr>
        <w:ind w:left="720" w:firstLine="0"/>
      </w:pPr>
    </w:lvl>
    <w:lvl w:ilvl="8">
      <w:start w:val="1"/>
      <w:numFmt w:val="bullet"/>
      <w:lvlText w:val=""/>
      <w:lvlJc w:val="left"/>
      <w:pPr>
        <w:ind w:left="720" w:firstLine="0"/>
      </w:pPr>
    </w:lvl>
  </w:abstractNum>
  <w:abstractNum w:abstractNumId="37" w15:restartNumberingAfterBreak="0">
    <w:nsid w:val="6C27548C"/>
    <w:multiLevelType w:val="singleLevel"/>
    <w:tmpl w:val="910C080C"/>
    <w:lvl w:ilvl="0">
      <w:start w:val="1"/>
      <w:numFmt w:val="none"/>
      <w:lvlText w:val=""/>
      <w:legacy w:legacy="1" w:legacySpace="0" w:legacyIndent="0"/>
      <w:lvlJc w:val="left"/>
    </w:lvl>
  </w:abstractNum>
  <w:abstractNum w:abstractNumId="38" w15:restartNumberingAfterBreak="0">
    <w:nsid w:val="6C4271B2"/>
    <w:multiLevelType w:val="singleLevel"/>
    <w:tmpl w:val="30DCC54E"/>
    <w:lvl w:ilvl="0">
      <w:start w:val="1"/>
      <w:numFmt w:val="none"/>
      <w:pStyle w:val="NumberedText"/>
      <w:lvlText w:val=""/>
      <w:legacy w:legacy="1" w:legacySpace="0" w:legacyIndent="0"/>
      <w:lvlJc w:val="left"/>
    </w:lvl>
  </w:abstractNum>
  <w:abstractNum w:abstractNumId="39" w15:restartNumberingAfterBreak="0">
    <w:nsid w:val="777B0339"/>
    <w:multiLevelType w:val="hybridMultilevel"/>
    <w:tmpl w:val="BFFA557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40" w15:restartNumberingAfterBreak="0">
    <w:nsid w:val="79156AD2"/>
    <w:multiLevelType w:val="singleLevel"/>
    <w:tmpl w:val="AAEA4F2E"/>
    <w:lvl w:ilvl="0">
      <w:start w:val="1"/>
      <w:numFmt w:val="none"/>
      <w:lvlText w:val=""/>
      <w:legacy w:legacy="1" w:legacySpace="0" w:legacyIndent="0"/>
      <w:lvlJc w:val="left"/>
    </w:lvl>
  </w:abstractNum>
  <w:abstractNum w:abstractNumId="41" w15:restartNumberingAfterBreak="0">
    <w:nsid w:val="7927235E"/>
    <w:multiLevelType w:val="singleLevel"/>
    <w:tmpl w:val="1D06C188"/>
    <w:lvl w:ilvl="0">
      <w:start w:val="1"/>
      <w:numFmt w:val="none"/>
      <w:lvlText w:val=""/>
      <w:legacy w:legacy="1" w:legacySpace="0" w:legacyIndent="0"/>
      <w:lvlJc w:val="left"/>
    </w:lvl>
  </w:abstractNum>
  <w:abstractNum w:abstractNumId="42" w15:restartNumberingAfterBreak="0">
    <w:nsid w:val="7A240B17"/>
    <w:multiLevelType w:val="multilevel"/>
    <w:tmpl w:val="5C7A37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7DB0109E"/>
    <w:multiLevelType w:val="multilevel"/>
    <w:tmpl w:val="61D8F91E"/>
    <w:lvl w:ilvl="0">
      <w:start w:val="1"/>
      <w:numFmt w:val="bullet"/>
      <w:lvlText w:val="●"/>
      <w:lvlJc w:val="left"/>
      <w:pPr>
        <w:ind w:left="2520" w:hanging="360"/>
      </w:pPr>
      <w:rPr>
        <w:rFonts w:ascii="Noto Sans Symbols" w:eastAsia="Noto Sans Symbols" w:hAnsi="Noto Sans Symbols" w:cs="Noto Sans Symbols"/>
        <w:vertAlign w:val="baseline"/>
      </w:rPr>
    </w:lvl>
    <w:lvl w:ilvl="1">
      <w:start w:val="1"/>
      <w:numFmt w:val="bullet"/>
      <w:lvlText w:val="o"/>
      <w:lvlJc w:val="left"/>
      <w:pPr>
        <w:ind w:left="3240" w:hanging="360"/>
      </w:pPr>
      <w:rPr>
        <w:rFonts w:ascii="Courier New" w:eastAsia="Courier New" w:hAnsi="Courier New" w:cs="Courier New"/>
        <w:vertAlign w:val="baseline"/>
      </w:rPr>
    </w:lvl>
    <w:lvl w:ilvl="2">
      <w:start w:val="1"/>
      <w:numFmt w:val="bullet"/>
      <w:lvlText w:val="▪"/>
      <w:lvlJc w:val="left"/>
      <w:pPr>
        <w:ind w:left="3960" w:hanging="360"/>
      </w:pPr>
      <w:rPr>
        <w:rFonts w:ascii="Noto Sans Symbols" w:eastAsia="Noto Sans Symbols" w:hAnsi="Noto Sans Symbols" w:cs="Noto Sans Symbols"/>
        <w:vertAlign w:val="baseline"/>
      </w:rPr>
    </w:lvl>
    <w:lvl w:ilvl="3">
      <w:start w:val="1"/>
      <w:numFmt w:val="bullet"/>
      <w:lvlText w:val="●"/>
      <w:lvlJc w:val="left"/>
      <w:pPr>
        <w:ind w:left="4680" w:hanging="360"/>
      </w:pPr>
      <w:rPr>
        <w:rFonts w:ascii="Noto Sans Symbols" w:eastAsia="Noto Sans Symbols" w:hAnsi="Noto Sans Symbols" w:cs="Noto Sans Symbols"/>
        <w:vertAlign w:val="baseline"/>
      </w:rPr>
    </w:lvl>
    <w:lvl w:ilvl="4">
      <w:start w:val="1"/>
      <w:numFmt w:val="bullet"/>
      <w:lvlText w:val="o"/>
      <w:lvlJc w:val="left"/>
      <w:pPr>
        <w:ind w:left="5400" w:hanging="360"/>
      </w:pPr>
      <w:rPr>
        <w:rFonts w:ascii="Courier New" w:eastAsia="Courier New" w:hAnsi="Courier New" w:cs="Courier New"/>
        <w:vertAlign w:val="baseline"/>
      </w:rPr>
    </w:lvl>
    <w:lvl w:ilvl="5">
      <w:start w:val="1"/>
      <w:numFmt w:val="bullet"/>
      <w:lvlText w:val="▪"/>
      <w:lvlJc w:val="left"/>
      <w:pPr>
        <w:ind w:left="6120" w:hanging="360"/>
      </w:pPr>
      <w:rPr>
        <w:rFonts w:ascii="Noto Sans Symbols" w:eastAsia="Noto Sans Symbols" w:hAnsi="Noto Sans Symbols" w:cs="Noto Sans Symbols"/>
        <w:vertAlign w:val="baseline"/>
      </w:rPr>
    </w:lvl>
    <w:lvl w:ilvl="6">
      <w:start w:val="1"/>
      <w:numFmt w:val="bullet"/>
      <w:lvlText w:val="●"/>
      <w:lvlJc w:val="left"/>
      <w:pPr>
        <w:ind w:left="6840" w:hanging="360"/>
      </w:pPr>
      <w:rPr>
        <w:rFonts w:ascii="Noto Sans Symbols" w:eastAsia="Noto Sans Symbols" w:hAnsi="Noto Sans Symbols" w:cs="Noto Sans Symbols"/>
        <w:vertAlign w:val="baseline"/>
      </w:rPr>
    </w:lvl>
    <w:lvl w:ilvl="7">
      <w:start w:val="1"/>
      <w:numFmt w:val="bullet"/>
      <w:lvlText w:val="o"/>
      <w:lvlJc w:val="left"/>
      <w:pPr>
        <w:ind w:left="7560" w:hanging="360"/>
      </w:pPr>
      <w:rPr>
        <w:rFonts w:ascii="Courier New" w:eastAsia="Courier New" w:hAnsi="Courier New" w:cs="Courier New"/>
        <w:vertAlign w:val="baseline"/>
      </w:rPr>
    </w:lvl>
    <w:lvl w:ilvl="8">
      <w:start w:val="1"/>
      <w:numFmt w:val="bullet"/>
      <w:lvlText w:val="▪"/>
      <w:lvlJc w:val="left"/>
      <w:pPr>
        <w:ind w:left="8280" w:hanging="360"/>
      </w:pPr>
      <w:rPr>
        <w:rFonts w:ascii="Noto Sans Symbols" w:eastAsia="Noto Sans Symbols" w:hAnsi="Noto Sans Symbols" w:cs="Noto Sans Symbols"/>
        <w:vertAlign w:val="baseline"/>
      </w:rPr>
    </w:lvl>
  </w:abstractNum>
  <w:abstractNum w:abstractNumId="44" w15:restartNumberingAfterBreak="0">
    <w:nsid w:val="7FF956C6"/>
    <w:multiLevelType w:val="multilevel"/>
    <w:tmpl w:val="50D68648"/>
    <w:lvl w:ilvl="0">
      <w:start w:val="1"/>
      <w:numFmt w:val="decimal"/>
      <w:lvlText w:val=""/>
      <w:lvlJc w:val="left"/>
      <w:pPr>
        <w:ind w:left="720" w:firstLine="0"/>
      </w:pPr>
      <w:rPr>
        <w:vertAlign w:val="baseline"/>
      </w:rPr>
    </w:lvl>
    <w:lvl w:ilvl="1">
      <w:start w:val="1"/>
      <w:numFmt w:val="bullet"/>
      <w:lvlText w:val=""/>
      <w:lvlJc w:val="left"/>
      <w:pPr>
        <w:ind w:left="720" w:firstLine="0"/>
      </w:pPr>
    </w:lvl>
    <w:lvl w:ilvl="2">
      <w:start w:val="1"/>
      <w:numFmt w:val="bullet"/>
      <w:lvlText w:val=""/>
      <w:lvlJc w:val="left"/>
      <w:pPr>
        <w:ind w:left="720" w:firstLine="0"/>
      </w:pPr>
    </w:lvl>
    <w:lvl w:ilvl="3">
      <w:start w:val="1"/>
      <w:numFmt w:val="bullet"/>
      <w:lvlText w:val=""/>
      <w:lvlJc w:val="left"/>
      <w:pPr>
        <w:ind w:left="720" w:firstLine="0"/>
      </w:pPr>
    </w:lvl>
    <w:lvl w:ilvl="4">
      <w:start w:val="1"/>
      <w:numFmt w:val="bullet"/>
      <w:lvlText w:val=""/>
      <w:lvlJc w:val="left"/>
      <w:pPr>
        <w:ind w:left="720" w:firstLine="0"/>
      </w:pPr>
    </w:lvl>
    <w:lvl w:ilvl="5">
      <w:start w:val="1"/>
      <w:numFmt w:val="bullet"/>
      <w:lvlText w:val=""/>
      <w:lvlJc w:val="left"/>
      <w:pPr>
        <w:ind w:left="720" w:firstLine="0"/>
      </w:pPr>
    </w:lvl>
    <w:lvl w:ilvl="6">
      <w:start w:val="1"/>
      <w:numFmt w:val="bullet"/>
      <w:lvlText w:val=""/>
      <w:lvlJc w:val="left"/>
      <w:pPr>
        <w:ind w:left="720" w:firstLine="0"/>
      </w:pPr>
    </w:lvl>
    <w:lvl w:ilvl="7">
      <w:start w:val="1"/>
      <w:numFmt w:val="bullet"/>
      <w:lvlText w:val=""/>
      <w:lvlJc w:val="left"/>
      <w:pPr>
        <w:ind w:left="720" w:firstLine="0"/>
      </w:pPr>
    </w:lvl>
    <w:lvl w:ilvl="8">
      <w:start w:val="1"/>
      <w:numFmt w:val="bullet"/>
      <w:lvlText w:val=""/>
      <w:lvlJc w:val="left"/>
      <w:pPr>
        <w:ind w:left="720" w:firstLine="0"/>
      </w:pPr>
    </w:lvl>
  </w:abstractNum>
  <w:num w:numId="1">
    <w:abstractNumId w:val="31"/>
  </w:num>
  <w:num w:numId="2">
    <w:abstractNumId w:val="26"/>
  </w:num>
  <w:num w:numId="3">
    <w:abstractNumId w:val="36"/>
  </w:num>
  <w:num w:numId="4">
    <w:abstractNumId w:val="12"/>
  </w:num>
  <w:num w:numId="5">
    <w:abstractNumId w:val="13"/>
  </w:num>
  <w:num w:numId="6">
    <w:abstractNumId w:val="20"/>
  </w:num>
  <w:num w:numId="7">
    <w:abstractNumId w:val="43"/>
  </w:num>
  <w:num w:numId="8">
    <w:abstractNumId w:val="23"/>
  </w:num>
  <w:num w:numId="9">
    <w:abstractNumId w:val="21"/>
  </w:num>
  <w:num w:numId="10">
    <w:abstractNumId w:val="44"/>
  </w:num>
  <w:num w:numId="11">
    <w:abstractNumId w:val="2"/>
  </w:num>
  <w:num w:numId="12">
    <w:abstractNumId w:val="7"/>
  </w:num>
  <w:num w:numId="13">
    <w:abstractNumId w:val="42"/>
  </w:num>
  <w:num w:numId="14">
    <w:abstractNumId w:val="18"/>
  </w:num>
  <w:num w:numId="15">
    <w:abstractNumId w:val="29"/>
  </w:num>
  <w:num w:numId="16">
    <w:abstractNumId w:val="30"/>
  </w:num>
  <w:num w:numId="17">
    <w:abstractNumId w:val="33"/>
  </w:num>
  <w:num w:numId="18">
    <w:abstractNumId w:val="37"/>
  </w:num>
  <w:num w:numId="19">
    <w:abstractNumId w:val="4"/>
  </w:num>
  <w:num w:numId="20">
    <w:abstractNumId w:val="40"/>
  </w:num>
  <w:num w:numId="21">
    <w:abstractNumId w:val="35"/>
  </w:num>
  <w:num w:numId="22">
    <w:abstractNumId w:val="28"/>
  </w:num>
  <w:num w:numId="23">
    <w:abstractNumId w:val="11"/>
  </w:num>
  <w:num w:numId="24">
    <w:abstractNumId w:val="41"/>
  </w:num>
  <w:num w:numId="25">
    <w:abstractNumId w:val="14"/>
  </w:num>
  <w:num w:numId="26">
    <w:abstractNumId w:val="16"/>
  </w:num>
  <w:num w:numId="27">
    <w:abstractNumId w:val="38"/>
  </w:num>
  <w:num w:numId="28">
    <w:abstractNumId w:val="32"/>
  </w:num>
  <w:num w:numId="29">
    <w:abstractNumId w:val="1"/>
  </w:num>
  <w:num w:numId="30">
    <w:abstractNumId w:val="17"/>
  </w:num>
  <w:num w:numId="31">
    <w:abstractNumId w:val="25"/>
  </w:num>
  <w:num w:numId="32">
    <w:abstractNumId w:val="15"/>
  </w:num>
  <w:num w:numId="33">
    <w:abstractNumId w:val="0"/>
  </w:num>
  <w:num w:numId="34">
    <w:abstractNumId w:val="3"/>
  </w:num>
  <w:num w:numId="35">
    <w:abstractNumId w:val="24"/>
  </w:num>
  <w:num w:numId="36">
    <w:abstractNumId w:val="9"/>
  </w:num>
  <w:num w:numId="37">
    <w:abstractNumId w:val="10"/>
  </w:num>
  <w:num w:numId="38">
    <w:abstractNumId w:val="22"/>
  </w:num>
  <w:num w:numId="39">
    <w:abstractNumId w:val="8"/>
  </w:num>
  <w:num w:numId="40">
    <w:abstractNumId w:val="27"/>
  </w:num>
  <w:num w:numId="41">
    <w:abstractNumId w:val="34"/>
  </w:num>
  <w:num w:numId="42">
    <w:abstractNumId w:val="39"/>
  </w:num>
  <w:num w:numId="43">
    <w:abstractNumId w:val="19"/>
  </w:num>
  <w:num w:numId="44">
    <w:abstractNumId w:val="6"/>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65161"/>
    <w:rsid w:val="00016F2A"/>
    <w:rsid w:val="00024408"/>
    <w:rsid w:val="0007166D"/>
    <w:rsid w:val="001241A7"/>
    <w:rsid w:val="00186D8D"/>
    <w:rsid w:val="003B25D6"/>
    <w:rsid w:val="004A6805"/>
    <w:rsid w:val="004C7325"/>
    <w:rsid w:val="0053120B"/>
    <w:rsid w:val="0059064B"/>
    <w:rsid w:val="00683014"/>
    <w:rsid w:val="006E3B2B"/>
    <w:rsid w:val="006F1DA5"/>
    <w:rsid w:val="0078393E"/>
    <w:rsid w:val="00802220"/>
    <w:rsid w:val="00970F8C"/>
    <w:rsid w:val="009A28E7"/>
    <w:rsid w:val="00A65161"/>
    <w:rsid w:val="00AB42DF"/>
    <w:rsid w:val="00BB7E1F"/>
    <w:rsid w:val="00BD51B7"/>
    <w:rsid w:val="00C631CA"/>
    <w:rsid w:val="00D90077"/>
    <w:rsid w:val="00DC4525"/>
    <w:rsid w:val="00E02469"/>
    <w:rsid w:val="00E81409"/>
    <w:rsid w:val="00E91C40"/>
    <w:rsid w:val="00F61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841BB"/>
  <w15:docId w15:val="{1523CC3B-B5FE-439C-A2B6-107D2824B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pBdr>
        <w:bottom w:val="single" w:sz="6" w:space="3" w:color="000000"/>
      </w:pBdr>
      <w:spacing w:before="360" w:after="120"/>
      <w:outlineLvl w:val="0"/>
    </w:pPr>
    <w:rPr>
      <w:b/>
      <w:smallCaps/>
      <w:sz w:val="28"/>
      <w:szCs w:val="28"/>
    </w:rPr>
  </w:style>
  <w:style w:type="paragraph" w:styleId="Heading2">
    <w:name w:val="heading 2"/>
    <w:basedOn w:val="Normal"/>
    <w:next w:val="Normal"/>
    <w:pPr>
      <w:keepNext/>
      <w:keepLines/>
      <w:spacing w:before="240" w:after="120"/>
      <w:outlineLvl w:val="1"/>
    </w:pPr>
    <w:rPr>
      <w:b/>
      <w:sz w:val="28"/>
      <w:szCs w:val="28"/>
    </w:rPr>
  </w:style>
  <w:style w:type="paragraph" w:styleId="Heading3">
    <w:name w:val="heading 3"/>
    <w:basedOn w:val="Normal"/>
    <w:next w:val="Normal"/>
    <w:pPr>
      <w:keepNext/>
      <w:keepLines/>
      <w:spacing w:before="240" w:after="120"/>
      <w:outlineLvl w:val="2"/>
    </w:pPr>
    <w:rPr>
      <w:b/>
      <w:i/>
      <w:sz w:val="28"/>
      <w:szCs w:val="28"/>
    </w:rPr>
  </w:style>
  <w:style w:type="paragraph" w:styleId="Heading4">
    <w:name w:val="heading 4"/>
    <w:basedOn w:val="Normal"/>
    <w:next w:val="Normal"/>
    <w:pPr>
      <w:keepNext/>
      <w:keepLines/>
      <w:spacing w:before="240" w:after="120"/>
      <w:outlineLvl w:val="3"/>
    </w:pPr>
    <w:rPr>
      <w:b/>
      <w:sz w:val="24"/>
      <w:szCs w:val="24"/>
    </w:rPr>
  </w:style>
  <w:style w:type="paragraph" w:styleId="Heading5">
    <w:name w:val="heading 5"/>
    <w:basedOn w:val="Normal"/>
    <w:next w:val="Normal"/>
    <w:pPr>
      <w:keepNext/>
      <w:keepLines/>
      <w:spacing w:before="240" w:after="120"/>
      <w:outlineLvl w:val="4"/>
    </w:pPr>
    <w:rPr>
      <w:b/>
      <w:i/>
      <w:sz w:val="24"/>
      <w:szCs w:val="24"/>
    </w:rPr>
  </w:style>
  <w:style w:type="paragraph" w:styleId="Heading6">
    <w:name w:val="heading 6"/>
    <w:basedOn w:val="Normal"/>
    <w:next w:val="Normal"/>
    <w:pPr>
      <w:keepNext/>
      <w:keepLines/>
      <w:spacing w:before="240" w:after="12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360" w:after="240"/>
      <w:jc w:val="center"/>
    </w:pPr>
    <w:rPr>
      <w:b/>
      <w:sz w:val="40"/>
      <w:szCs w:val="40"/>
    </w:rPr>
  </w:style>
  <w:style w:type="paragraph" w:styleId="Subtitle">
    <w:name w:val="Subtitle"/>
    <w:basedOn w:val="Normal"/>
    <w:next w:val="Normal"/>
    <w:pPr>
      <w:keepNext/>
      <w:keepLines/>
      <w:spacing w:after="240"/>
      <w:jc w:val="center"/>
    </w:pPr>
    <w:rPr>
      <w:i/>
      <w:sz w:val="28"/>
      <w:szCs w:val="28"/>
    </w:rPr>
  </w:style>
  <w:style w:type="paragraph" w:styleId="List2">
    <w:name w:val="List 2"/>
    <w:basedOn w:val="List"/>
    <w:uiPriority w:val="99"/>
    <w:rsid w:val="00D90077"/>
    <w:pPr>
      <w:tabs>
        <w:tab w:val="left" w:pos="1800"/>
      </w:tabs>
      <w:spacing w:after="60"/>
      <w:ind w:left="1800" w:hanging="360"/>
      <w:contextualSpacing w:val="0"/>
    </w:pPr>
    <w:rPr>
      <w:rFonts w:eastAsia="Times New Roman"/>
      <w:lang w:eastAsia="en-US"/>
    </w:rPr>
  </w:style>
  <w:style w:type="paragraph" w:styleId="List4">
    <w:name w:val="List 4"/>
    <w:basedOn w:val="List"/>
    <w:uiPriority w:val="99"/>
    <w:rsid w:val="00D90077"/>
    <w:pPr>
      <w:tabs>
        <w:tab w:val="left" w:pos="2520"/>
      </w:tabs>
      <w:spacing w:after="60"/>
      <w:ind w:left="2520" w:hanging="360"/>
      <w:contextualSpacing w:val="0"/>
    </w:pPr>
    <w:rPr>
      <w:rFonts w:eastAsia="Times New Roman"/>
      <w:lang w:eastAsia="en-US"/>
    </w:rPr>
  </w:style>
  <w:style w:type="paragraph" w:styleId="ListContinue2">
    <w:name w:val="List Continue 2"/>
    <w:basedOn w:val="ListContinue"/>
    <w:uiPriority w:val="99"/>
    <w:rsid w:val="00D90077"/>
    <w:pPr>
      <w:ind w:left="1800"/>
      <w:contextualSpacing w:val="0"/>
    </w:pPr>
    <w:rPr>
      <w:rFonts w:eastAsia="Times New Roman"/>
      <w:lang w:eastAsia="en-US"/>
    </w:rPr>
  </w:style>
  <w:style w:type="paragraph" w:styleId="ListContinue3">
    <w:name w:val="List Continue 3"/>
    <w:basedOn w:val="ListContinue"/>
    <w:uiPriority w:val="99"/>
    <w:rsid w:val="00D90077"/>
    <w:pPr>
      <w:ind w:left="2160"/>
      <w:contextualSpacing w:val="0"/>
    </w:pPr>
    <w:rPr>
      <w:rFonts w:eastAsia="Times New Roman"/>
      <w:lang w:eastAsia="en-US"/>
    </w:rPr>
  </w:style>
  <w:style w:type="paragraph" w:styleId="ListContinue4">
    <w:name w:val="List Continue 4"/>
    <w:basedOn w:val="ListContinue"/>
    <w:uiPriority w:val="99"/>
    <w:rsid w:val="00D90077"/>
    <w:pPr>
      <w:ind w:left="2520"/>
      <w:contextualSpacing w:val="0"/>
    </w:pPr>
    <w:rPr>
      <w:rFonts w:eastAsia="Times New Roman"/>
      <w:lang w:eastAsia="en-US"/>
    </w:rPr>
  </w:style>
  <w:style w:type="paragraph" w:customStyle="1" w:styleId="NumberedText">
    <w:name w:val="Numbered Text"/>
    <w:basedOn w:val="Heading2"/>
    <w:link w:val="NumberedTextChar"/>
    <w:uiPriority w:val="99"/>
    <w:rsid w:val="00D90077"/>
    <w:pPr>
      <w:numPr>
        <w:numId w:val="27"/>
      </w:numPr>
      <w:spacing w:line="280" w:lineRule="exact"/>
      <w:ind w:left="1440" w:hanging="360"/>
    </w:pPr>
    <w:rPr>
      <w:rFonts w:eastAsia="Times New Roman"/>
      <w:b w:val="0"/>
      <w:kern w:val="28"/>
      <w:sz w:val="22"/>
      <w:szCs w:val="22"/>
      <w:lang w:eastAsia="en-US"/>
    </w:rPr>
  </w:style>
  <w:style w:type="character" w:customStyle="1" w:styleId="NumberedTextChar">
    <w:name w:val="Numbered Text Char"/>
    <w:link w:val="NumberedText"/>
    <w:uiPriority w:val="99"/>
    <w:rsid w:val="00D90077"/>
    <w:rPr>
      <w:rFonts w:eastAsia="Times New Roman"/>
      <w:kern w:val="28"/>
      <w:lang w:eastAsia="en-US"/>
    </w:rPr>
  </w:style>
  <w:style w:type="paragraph" w:styleId="List">
    <w:name w:val="List"/>
    <w:basedOn w:val="Normal"/>
    <w:uiPriority w:val="99"/>
    <w:semiHidden/>
    <w:unhideWhenUsed/>
    <w:rsid w:val="00D90077"/>
    <w:pPr>
      <w:ind w:left="283" w:hanging="283"/>
      <w:contextualSpacing/>
    </w:pPr>
  </w:style>
  <w:style w:type="paragraph" w:styleId="ListContinue">
    <w:name w:val="List Continue"/>
    <w:basedOn w:val="Normal"/>
    <w:uiPriority w:val="99"/>
    <w:semiHidden/>
    <w:unhideWhenUsed/>
    <w:rsid w:val="00D90077"/>
    <w:pPr>
      <w:spacing w:after="120"/>
      <w:ind w:left="283"/>
      <w:contextualSpacing/>
    </w:pPr>
  </w:style>
  <w:style w:type="paragraph" w:styleId="Header">
    <w:name w:val="header"/>
    <w:basedOn w:val="Normal"/>
    <w:link w:val="HeaderChar"/>
    <w:unhideWhenUsed/>
    <w:rsid w:val="006E3B2B"/>
    <w:pPr>
      <w:tabs>
        <w:tab w:val="center" w:pos="4513"/>
        <w:tab w:val="right" w:pos="9026"/>
      </w:tabs>
    </w:pPr>
  </w:style>
  <w:style w:type="character" w:customStyle="1" w:styleId="HeaderChar">
    <w:name w:val="Header Char"/>
    <w:basedOn w:val="DefaultParagraphFont"/>
    <w:link w:val="Header"/>
    <w:rsid w:val="006E3B2B"/>
  </w:style>
  <w:style w:type="paragraph" w:styleId="Footer">
    <w:name w:val="footer"/>
    <w:basedOn w:val="Normal"/>
    <w:link w:val="FooterChar"/>
    <w:unhideWhenUsed/>
    <w:rsid w:val="006E3B2B"/>
    <w:pPr>
      <w:tabs>
        <w:tab w:val="center" w:pos="4513"/>
        <w:tab w:val="right" w:pos="9026"/>
      </w:tabs>
    </w:pPr>
  </w:style>
  <w:style w:type="character" w:customStyle="1" w:styleId="FooterChar">
    <w:name w:val="Footer Char"/>
    <w:basedOn w:val="DefaultParagraphFont"/>
    <w:link w:val="Footer"/>
    <w:rsid w:val="006E3B2B"/>
  </w:style>
  <w:style w:type="paragraph" w:styleId="BalloonText">
    <w:name w:val="Balloon Text"/>
    <w:basedOn w:val="Normal"/>
    <w:link w:val="BalloonTextChar"/>
    <w:uiPriority w:val="99"/>
    <w:semiHidden/>
    <w:unhideWhenUsed/>
    <w:rsid w:val="006E3B2B"/>
    <w:rPr>
      <w:rFonts w:ascii="Tahoma" w:hAnsi="Tahoma" w:cs="Tahoma"/>
      <w:sz w:val="16"/>
      <w:szCs w:val="16"/>
    </w:rPr>
  </w:style>
  <w:style w:type="character" w:customStyle="1" w:styleId="BalloonTextChar">
    <w:name w:val="Balloon Text Char"/>
    <w:basedOn w:val="DefaultParagraphFont"/>
    <w:link w:val="BalloonText"/>
    <w:uiPriority w:val="99"/>
    <w:semiHidden/>
    <w:rsid w:val="006E3B2B"/>
    <w:rPr>
      <w:rFonts w:ascii="Tahoma" w:hAnsi="Tahoma" w:cs="Tahoma"/>
      <w:sz w:val="16"/>
      <w:szCs w:val="16"/>
    </w:rPr>
  </w:style>
  <w:style w:type="character" w:styleId="Hyperlink">
    <w:name w:val="Hyperlink"/>
    <w:basedOn w:val="DefaultParagraphFont"/>
    <w:uiPriority w:val="99"/>
    <w:unhideWhenUsed/>
    <w:rsid w:val="00970F8C"/>
    <w:rPr>
      <w:color w:val="0000FF" w:themeColor="hyperlink"/>
      <w:u w:val="single"/>
    </w:rPr>
  </w:style>
  <w:style w:type="character" w:styleId="FollowedHyperlink">
    <w:name w:val="FollowedHyperlink"/>
    <w:basedOn w:val="DefaultParagraphFont"/>
    <w:uiPriority w:val="99"/>
    <w:semiHidden/>
    <w:unhideWhenUsed/>
    <w:rsid w:val="00970F8C"/>
    <w:rPr>
      <w:color w:val="800080" w:themeColor="followedHyperlink"/>
      <w:u w:val="single"/>
    </w:rPr>
  </w:style>
  <w:style w:type="paragraph" w:styleId="NoSpacing">
    <w:name w:val="No Spacing"/>
    <w:uiPriority w:val="1"/>
    <w:qFormat/>
    <w:rsid w:val="00024408"/>
  </w:style>
  <w:style w:type="paragraph" w:styleId="NormalWeb">
    <w:name w:val="Normal (Web)"/>
    <w:basedOn w:val="Normal"/>
    <w:uiPriority w:val="99"/>
    <w:semiHidden/>
    <w:unhideWhenUsed/>
    <w:rsid w:val="004A6805"/>
    <w:pPr>
      <w:spacing w:before="100" w:beforeAutospacing="1" w:after="100" w:afterAutospacing="1"/>
      <w:ind w:left="0"/>
    </w:pPr>
    <w:rPr>
      <w:rFonts w:ascii="Times New Roman" w:eastAsia="Times New Roman" w:hAnsi="Times New Roman" w:cs="Times New Roman"/>
      <w:sz w:val="24"/>
      <w:szCs w:val="24"/>
    </w:rPr>
  </w:style>
  <w:style w:type="character" w:customStyle="1" w:styleId="apple-tab-span">
    <w:name w:val="apple-tab-span"/>
    <w:basedOn w:val="DefaultParagraphFont"/>
    <w:rsid w:val="004A6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735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roads-authority.gov.uk/boating/navigating-the-broads/byelaws-and-speed-limi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rive.google.com/file/d/1m4wVDMzPyr9NQpoqsEFrtd8X31PgCOxm/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18</Pages>
  <Words>4842</Words>
  <Characters>27601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Condrup</cp:lastModifiedBy>
  <cp:revision>11</cp:revision>
  <dcterms:created xsi:type="dcterms:W3CDTF">2019-04-02T20:20:00Z</dcterms:created>
  <dcterms:modified xsi:type="dcterms:W3CDTF">2019-04-03T10:27:00Z</dcterms:modified>
</cp:coreProperties>
</file>